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2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7.xml" ContentType="application/vnd.openxmlformats-officedocument.wordprocessingml.header+xml"/>
  <Override PartName="/word/footer12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oter11.xml" ContentType="application/vnd.openxmlformats-officedocument.wordprocessingml.foot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header10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023" w:rsidRDefault="000D641C" w:rsidP="000D641C">
      <w:pPr>
        <w:tabs>
          <w:tab w:val="left" w:pos="3810"/>
        </w:tabs>
        <w:ind w:hanging="1003"/>
      </w:pPr>
      <w:bookmarkStart w:id="0" w:name="_Hlk101792692"/>
      <w:r w:rsidRPr="000D641C">
        <w:rPr>
          <w:b/>
          <w:bCs/>
          <w:noProof/>
          <w:kern w:val="32"/>
        </w:rPr>
        <w:drawing>
          <wp:inline distT="0" distB="0" distL="0" distR="0" wp14:anchorId="5BDA7AC7" wp14:editId="67A506BF">
            <wp:extent cx="6696075" cy="9446028"/>
            <wp:effectExtent l="0" t="0" r="0" b="3175"/>
            <wp:docPr id="2" name="Рисунок 2" descr="C:\Users\nulyasheva\Desktop\РП 2022\Бакалавры 2022\1-я стр\гидравл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ulyasheva\Desktop\РП 2022\Бакалавры 2022\1-я стр\гидравлик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791" cy="9447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023" w:rsidRDefault="00E50023" w:rsidP="00D45B3E">
      <w:pPr>
        <w:tabs>
          <w:tab w:val="left" w:pos="3810"/>
        </w:tabs>
      </w:pPr>
      <w:r>
        <w:lastRenderedPageBreak/>
        <w:t xml:space="preserve">           </w:t>
      </w:r>
      <w:bookmarkStart w:id="1" w:name="_GoBack"/>
      <w:r w:rsidR="00D45B3E" w:rsidRPr="00D45B3E">
        <w:rPr>
          <w:noProof/>
        </w:rPr>
        <w:drawing>
          <wp:inline distT="0" distB="0" distL="0" distR="0">
            <wp:extent cx="5939790" cy="8174490"/>
            <wp:effectExtent l="0" t="0" r="3810" b="0"/>
            <wp:docPr id="3" name="Рисунок 3" descr="C:\Users\nulyasheva\Desktop\РП 2022\Бакалавры 2022\2-я стр\Гидравл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ulyasheva\Desktop\РП 2022\Бакалавры 2022\2-я стр\Гидравлик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7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bookmarkEnd w:id="0"/>
    <w:p w:rsidR="006B3436" w:rsidRDefault="0054532C">
      <w:pPr>
        <w:spacing w:after="17" w:line="259" w:lineRule="auto"/>
        <w:ind w:left="13" w:right="9"/>
        <w:jc w:val="center"/>
      </w:pPr>
      <w:r>
        <w:rPr>
          <w:b/>
        </w:rPr>
        <w:lastRenderedPageBreak/>
        <w:t xml:space="preserve">Аннотация рабочей программы по дисциплине «Гидравлика» </w:t>
      </w:r>
    </w:p>
    <w:p w:rsidR="006B3436" w:rsidRDefault="0054532C">
      <w:pPr>
        <w:spacing w:after="26" w:line="259" w:lineRule="auto"/>
        <w:ind w:left="708" w:right="0" w:firstLine="0"/>
        <w:jc w:val="left"/>
      </w:pPr>
      <w:r>
        <w:rPr>
          <w:b/>
        </w:rPr>
        <w:t xml:space="preserve"> </w:t>
      </w:r>
    </w:p>
    <w:p w:rsidR="006B3436" w:rsidRDefault="0054532C">
      <w:pPr>
        <w:pStyle w:val="1"/>
        <w:spacing w:after="29" w:line="271" w:lineRule="auto"/>
        <w:ind w:left="718" w:right="0"/>
        <w:jc w:val="both"/>
      </w:pPr>
      <w:r>
        <w:t xml:space="preserve">Цель преподавания дисциплины </w:t>
      </w:r>
    </w:p>
    <w:p w:rsidR="006B3436" w:rsidRDefault="0054532C">
      <w:pPr>
        <w:ind w:left="-15" w:right="0" w:firstLine="708"/>
      </w:pP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обучение студентов законам, которым подчиняется покоящаяся и движущаяся жидкость и навыкам применения этих законов для решения задач нефтегазопромысловой практики. </w:t>
      </w:r>
    </w:p>
    <w:p w:rsidR="006B3436" w:rsidRDefault="0054532C">
      <w:pPr>
        <w:pStyle w:val="1"/>
        <w:spacing w:after="29" w:line="271" w:lineRule="auto"/>
        <w:ind w:left="718" w:right="0"/>
        <w:jc w:val="both"/>
      </w:pPr>
      <w:r>
        <w:t xml:space="preserve">Задачи изучения </w:t>
      </w:r>
    </w:p>
    <w:p w:rsidR="006B3436" w:rsidRDefault="0054532C">
      <w:pPr>
        <w:ind w:left="-15" w:right="0" w:firstLine="708"/>
      </w:pP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приобрести знания и навыки, позволяющие выполнять гидравлические расчеты трубопроводов и резервуаров для хранения жидкостей; научиться анализировать эффекты, связанные с особенностями различных режимов течения и реологическими свойствами жидкостей; определять параметры движущейся жидкости и газа. </w:t>
      </w:r>
    </w:p>
    <w:p w:rsidR="006B3436" w:rsidRDefault="0054532C">
      <w:pPr>
        <w:spacing w:after="5" w:line="271" w:lineRule="auto"/>
        <w:ind w:left="-15" w:right="0" w:firstLine="708"/>
      </w:pPr>
      <w:r>
        <w:rPr>
          <w:b/>
        </w:rPr>
        <w:t xml:space="preserve">В ходе изучения дисциплины у обучающегося формируются следующие компетенции: </w:t>
      </w:r>
    </w:p>
    <w:p w:rsidR="00C55D03" w:rsidRDefault="0054532C" w:rsidP="00C55D03">
      <w:pPr>
        <w:ind w:left="-15" w:right="0" w:firstLine="708"/>
      </w:pPr>
      <w:r>
        <w:t xml:space="preserve">ОПК-1 – способен решать задачи, относящиеся к профессиональной деятельности, применяя методы моделирования, математического анализа, естественнонаучные и общеинженерные знания. </w:t>
      </w:r>
    </w:p>
    <w:p w:rsidR="00C55D03" w:rsidRDefault="0054532C" w:rsidP="00C55D03">
      <w:pPr>
        <w:ind w:left="-15" w:right="0" w:firstLine="708"/>
      </w:pPr>
      <w:r>
        <w:t>ОПК-4 – способен проводить измерения и наблюдения, обрабатывать и представлять экспериментальные данные.</w:t>
      </w:r>
    </w:p>
    <w:p w:rsidR="00C55D03" w:rsidRDefault="00C55D03" w:rsidP="00C55D03">
      <w:pPr>
        <w:ind w:left="-15" w:right="0" w:firstLine="708"/>
      </w:pPr>
    </w:p>
    <w:p w:rsidR="006B3436" w:rsidRDefault="006B3436">
      <w:pPr>
        <w:sectPr w:rsidR="006B3436" w:rsidSect="00E5002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09" w:right="850" w:bottom="2268" w:left="1702" w:header="720" w:footer="720" w:gutter="0"/>
          <w:cols w:space="720"/>
          <w:titlePg/>
        </w:sectPr>
      </w:pPr>
    </w:p>
    <w:p w:rsidR="006B3436" w:rsidRDefault="0054532C">
      <w:pPr>
        <w:numPr>
          <w:ilvl w:val="0"/>
          <w:numId w:val="1"/>
        </w:numPr>
        <w:spacing w:after="5" w:line="271" w:lineRule="auto"/>
        <w:ind w:right="0"/>
      </w:pPr>
      <w:r>
        <w:rPr>
          <w:b/>
        </w:rPr>
        <w:lastRenderedPageBreak/>
        <w:t>Перечень планируемых результатов обучения по дисциплине (модулю), соотнесенных с планируемыми результатами освоения образовательной программы 1.1. Цель преподавания дисциплины:</w:t>
      </w:r>
      <w:r>
        <w:t xml:space="preserve"> обучение студентов законам, которым подчиняется покоящаяся и движущаяся жидкость и навыкам применения этих законов для решения задач нефтегазопромысловой практики. </w:t>
      </w:r>
    </w:p>
    <w:p w:rsidR="006B3436" w:rsidRDefault="0054532C">
      <w:pPr>
        <w:ind w:left="-5" w:right="0"/>
      </w:pPr>
      <w:r>
        <w:rPr>
          <w:b/>
        </w:rPr>
        <w:t>1.2. Задачи изучения:</w:t>
      </w:r>
      <w:r>
        <w:t xml:space="preserve"> приобрести знания и навыки, позволяющие выполнять гидравлические расчеты трубопроводов и резервуаров для хранения жидкостей; научиться анализировать эффекты, связанные с особенностями различных режимов течения и реологическими свойствами жидкостей; определять параметры движущейся жидкости и газа. </w:t>
      </w:r>
    </w:p>
    <w:p w:rsidR="006B3436" w:rsidRDefault="0054532C">
      <w:pPr>
        <w:pStyle w:val="2"/>
        <w:ind w:left="-5" w:right="0"/>
      </w:pPr>
      <w:r>
        <w:t xml:space="preserve">1.3. Компетенции обучающегося, формируемые в результате освоения дисциплины (модуля) </w:t>
      </w:r>
    </w:p>
    <w:p w:rsidR="0065105C" w:rsidRDefault="0065105C" w:rsidP="0065105C"/>
    <w:p w:rsidR="0065105C" w:rsidRPr="0065105C" w:rsidRDefault="0065105C" w:rsidP="0065105C"/>
    <w:tbl>
      <w:tblPr>
        <w:tblStyle w:val="TableGrid"/>
        <w:tblW w:w="9573" w:type="dxa"/>
        <w:tblInd w:w="-108" w:type="dxa"/>
        <w:tblCellMar>
          <w:top w:w="46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1776"/>
        <w:gridCol w:w="2580"/>
        <w:gridCol w:w="5217"/>
      </w:tblGrid>
      <w:tr w:rsidR="006B3436" w:rsidTr="006F55FF">
        <w:trPr>
          <w:trHeight w:val="471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Категория компетенции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0"/>
              </w:rPr>
              <w:t xml:space="preserve">Код и наименование компетенции 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86" w:right="0" w:firstLine="0"/>
              <w:jc w:val="left"/>
            </w:pPr>
            <w:r>
              <w:rPr>
                <w:sz w:val="20"/>
              </w:rPr>
              <w:t xml:space="preserve">Индикаторы достижения компетенции </w:t>
            </w:r>
          </w:p>
        </w:tc>
      </w:tr>
      <w:tr w:rsidR="006B3436">
        <w:trPr>
          <w:trHeight w:val="240"/>
        </w:trPr>
        <w:tc>
          <w:tcPr>
            <w:tcW w:w="9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0"/>
              </w:rPr>
              <w:t xml:space="preserve">Общепрофессиональные (ОПК) </w:t>
            </w:r>
          </w:p>
        </w:tc>
      </w:tr>
      <w:tr w:rsidR="006B3436" w:rsidTr="006F55FF">
        <w:trPr>
          <w:trHeight w:val="7852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Применение фундаментальных знаний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40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ОПК-1. Способен решать задачи, относящиеся к профессиональной </w:t>
            </w:r>
          </w:p>
          <w:p w:rsidR="006B3436" w:rsidRDefault="0054532C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0"/>
              </w:rPr>
              <w:t xml:space="preserve">деятельности, применяя методы </w:t>
            </w:r>
          </w:p>
          <w:p w:rsidR="006B3436" w:rsidRDefault="0054532C">
            <w:pPr>
              <w:spacing w:after="20" w:line="259" w:lineRule="auto"/>
              <w:ind w:left="0" w:right="61" w:firstLine="0"/>
              <w:jc w:val="center"/>
            </w:pPr>
            <w:r>
              <w:rPr>
                <w:sz w:val="20"/>
              </w:rPr>
              <w:t xml:space="preserve">моделирования, математического анализа, </w:t>
            </w:r>
          </w:p>
          <w:p w:rsidR="006B3436" w:rsidRDefault="0054532C">
            <w:pPr>
              <w:spacing w:after="15" w:line="259" w:lineRule="auto"/>
              <w:ind w:left="0" w:right="57" w:firstLine="0"/>
              <w:jc w:val="center"/>
            </w:pPr>
            <w:r>
              <w:rPr>
                <w:sz w:val="20"/>
              </w:rPr>
              <w:t xml:space="preserve">естественнонаучные и общеинженерные </w:t>
            </w:r>
          </w:p>
          <w:p w:rsidR="006B3436" w:rsidRDefault="0054532C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0"/>
              </w:rPr>
              <w:t xml:space="preserve">знания 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14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Знать: </w:t>
            </w:r>
          </w:p>
          <w:p w:rsidR="006B3436" w:rsidRDefault="0054532C">
            <w:pPr>
              <w:numPr>
                <w:ilvl w:val="0"/>
                <w:numId w:val="56"/>
              </w:numPr>
              <w:spacing w:after="36" w:line="240" w:lineRule="auto"/>
              <w:ind w:right="53" w:firstLine="0"/>
            </w:pPr>
            <w:r>
              <w:rPr>
                <w:sz w:val="20"/>
              </w:rPr>
              <w:t xml:space="preserve">принципиальные особенности моделирования математических, физических и химических процессов, предназначенные для конкретных </w:t>
            </w:r>
          </w:p>
          <w:p w:rsidR="006B3436" w:rsidRDefault="0054532C">
            <w:pPr>
              <w:spacing w:after="19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технологических процессов; </w:t>
            </w:r>
          </w:p>
          <w:p w:rsidR="006B3436" w:rsidRDefault="0054532C">
            <w:pPr>
              <w:numPr>
                <w:ilvl w:val="0"/>
                <w:numId w:val="56"/>
              </w:numPr>
              <w:spacing w:after="0" w:line="266" w:lineRule="auto"/>
              <w:ind w:right="53" w:firstLine="0"/>
            </w:pPr>
            <w:r>
              <w:rPr>
                <w:sz w:val="20"/>
              </w:rPr>
              <w:t xml:space="preserve">принципы совершенствования производственных процессов с использованием экспериментальных данных и результатов моделирования: </w:t>
            </w:r>
          </w:p>
          <w:p w:rsidR="006F55FF" w:rsidRDefault="0054532C">
            <w:pPr>
              <w:spacing w:after="28" w:line="244" w:lineRule="auto"/>
              <w:ind w:left="0" w:right="51" w:firstLine="658"/>
              <w:rPr>
                <w:sz w:val="20"/>
              </w:rPr>
            </w:pPr>
            <w:r>
              <w:rPr>
                <w:sz w:val="20"/>
              </w:rPr>
              <w:t xml:space="preserve">основные законы и уравнения естественнонаучных дисциплин, лежащих в основе вывода уравнений гидравлики; систему уравнений равновесия жидкости; закон распределения давления в покоящейся жидкости; законы распределения давления при относительном покое жидкости; основные законы движения идеальных и вязких жидкостей и газов; законы распределения скоростей и сопротивлений при ламинарных и турбулентных течениях в трубах; принципы расчета простых и сложных трубопроводов; законы истечения жидкостей через отверстия и насадки; изменение давления при гидравлическом ударе в трубах; закон распределения давления в газопроводах при установившемся движении газа </w:t>
            </w:r>
          </w:p>
          <w:p w:rsidR="006B3436" w:rsidRDefault="0054532C" w:rsidP="006F55FF">
            <w:pPr>
              <w:spacing w:after="28" w:line="244" w:lineRule="auto"/>
              <w:ind w:right="51"/>
            </w:pPr>
            <w:r>
              <w:rPr>
                <w:b/>
                <w:sz w:val="20"/>
              </w:rPr>
              <w:t xml:space="preserve">Уметь: </w:t>
            </w:r>
          </w:p>
          <w:p w:rsidR="006B3436" w:rsidRDefault="0054532C">
            <w:pPr>
              <w:numPr>
                <w:ilvl w:val="0"/>
                <w:numId w:val="56"/>
              </w:numPr>
              <w:spacing w:after="0" w:line="279" w:lineRule="auto"/>
              <w:ind w:right="53" w:firstLine="0"/>
            </w:pPr>
            <w:r>
              <w:rPr>
                <w:sz w:val="20"/>
              </w:rPr>
              <w:t xml:space="preserve">применять основные законы дисциплин инженерно-механического модуля; </w:t>
            </w:r>
          </w:p>
          <w:p w:rsidR="006B3436" w:rsidRDefault="0054532C">
            <w:pPr>
              <w:numPr>
                <w:ilvl w:val="0"/>
                <w:numId w:val="56"/>
              </w:numPr>
              <w:spacing w:after="0" w:line="251" w:lineRule="auto"/>
              <w:ind w:right="53" w:firstLine="0"/>
            </w:pPr>
            <w:r>
              <w:rPr>
                <w:sz w:val="20"/>
              </w:rPr>
              <w:t xml:space="preserve">применять основные законы естественнонаучных дисциплин, правила построения технических схем и чертежей: </w:t>
            </w:r>
          </w:p>
          <w:p w:rsidR="006B3436" w:rsidRDefault="0054532C">
            <w:pPr>
              <w:spacing w:after="0" w:line="259" w:lineRule="auto"/>
              <w:ind w:left="658" w:right="0" w:firstLine="0"/>
            </w:pPr>
            <w:r>
              <w:rPr>
                <w:sz w:val="20"/>
              </w:rPr>
              <w:t>применять основные законы дисциплин инженерно-</w:t>
            </w:r>
          </w:p>
        </w:tc>
      </w:tr>
    </w:tbl>
    <w:p w:rsidR="006B3436" w:rsidRDefault="006B3436">
      <w:pPr>
        <w:spacing w:after="0" w:line="259" w:lineRule="auto"/>
        <w:ind w:left="-1702" w:right="11058" w:firstLine="0"/>
        <w:jc w:val="left"/>
      </w:pPr>
    </w:p>
    <w:p w:rsidR="006F55FF" w:rsidRDefault="006F55FF">
      <w:pPr>
        <w:spacing w:after="0" w:line="259" w:lineRule="auto"/>
        <w:ind w:left="-1702" w:right="11058" w:firstLine="0"/>
        <w:jc w:val="left"/>
      </w:pPr>
    </w:p>
    <w:p w:rsidR="0065105C" w:rsidRDefault="0065105C">
      <w:pPr>
        <w:spacing w:after="0" w:line="259" w:lineRule="auto"/>
        <w:ind w:left="-1702" w:right="11058" w:firstLine="0"/>
        <w:jc w:val="left"/>
      </w:pPr>
    </w:p>
    <w:tbl>
      <w:tblPr>
        <w:tblStyle w:val="TableGrid"/>
        <w:tblW w:w="9573" w:type="dxa"/>
        <w:tblInd w:w="-108" w:type="dxa"/>
        <w:tblCellMar>
          <w:top w:w="46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1777"/>
        <w:gridCol w:w="2579"/>
        <w:gridCol w:w="5217"/>
      </w:tblGrid>
      <w:tr w:rsidR="006B3436" w:rsidTr="006F55FF">
        <w:trPr>
          <w:trHeight w:val="470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lastRenderedPageBreak/>
              <w:t xml:space="preserve">Категория компетенции 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0"/>
              </w:rPr>
              <w:t xml:space="preserve">Код и наименование компетенции 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86" w:right="0" w:firstLine="0"/>
              <w:jc w:val="left"/>
            </w:pPr>
            <w:r>
              <w:rPr>
                <w:sz w:val="20"/>
              </w:rPr>
              <w:t xml:space="preserve">Индикаторы достижения компетенции </w:t>
            </w:r>
          </w:p>
        </w:tc>
      </w:tr>
      <w:tr w:rsidR="006B3436" w:rsidTr="006F55FF">
        <w:trPr>
          <w:trHeight w:val="5565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6B343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6B343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25" w:line="250" w:lineRule="auto"/>
              <w:ind w:left="658" w:right="51" w:firstLine="0"/>
            </w:pPr>
            <w:r>
              <w:rPr>
                <w:sz w:val="20"/>
              </w:rPr>
              <w:t xml:space="preserve">механического модуля для решения гидравлических задач; рассчитывать короткие и длинные трубопроводы с применением уравнения </w:t>
            </w:r>
          </w:p>
          <w:p w:rsidR="006F55FF" w:rsidRDefault="0054532C">
            <w:pPr>
              <w:spacing w:after="0" w:line="284" w:lineRule="auto"/>
              <w:ind w:left="0" w:right="1154" w:firstLine="658"/>
              <w:jc w:val="left"/>
              <w:rPr>
                <w:sz w:val="20"/>
              </w:rPr>
            </w:pPr>
            <w:r>
              <w:rPr>
                <w:sz w:val="20"/>
              </w:rPr>
              <w:t xml:space="preserve">Бернулли. </w:t>
            </w:r>
          </w:p>
          <w:p w:rsidR="006B3436" w:rsidRDefault="0054532C" w:rsidP="006F55FF">
            <w:pPr>
              <w:spacing w:after="0" w:line="284" w:lineRule="auto"/>
              <w:ind w:right="1154"/>
              <w:jc w:val="left"/>
            </w:pPr>
            <w:r>
              <w:rPr>
                <w:b/>
                <w:sz w:val="20"/>
              </w:rPr>
              <w:t xml:space="preserve">Владеть: </w:t>
            </w:r>
          </w:p>
          <w:p w:rsidR="006B3436" w:rsidRDefault="0054532C">
            <w:pPr>
              <w:numPr>
                <w:ilvl w:val="0"/>
                <w:numId w:val="57"/>
              </w:numPr>
              <w:spacing w:after="23" w:line="255" w:lineRule="auto"/>
              <w:ind w:right="52" w:firstLine="0"/>
            </w:pPr>
            <w:r>
              <w:rPr>
                <w:sz w:val="20"/>
              </w:rPr>
              <w:t>основными методами геологической разведки, интерпретации данных геофизических исследований, технико</w:t>
            </w:r>
            <w:r w:rsidR="0065105C" w:rsidRPr="0065105C">
              <w:rPr>
                <w:sz w:val="20"/>
              </w:rPr>
              <w:t>-</w:t>
            </w:r>
            <w:r>
              <w:rPr>
                <w:sz w:val="20"/>
              </w:rPr>
              <w:t xml:space="preserve">экономического анализа, навыками составления рабочих проектов в составе творческой команды; </w:t>
            </w:r>
          </w:p>
          <w:p w:rsidR="006B3436" w:rsidRDefault="0054532C">
            <w:pPr>
              <w:numPr>
                <w:ilvl w:val="0"/>
                <w:numId w:val="57"/>
              </w:numPr>
              <w:spacing w:after="0" w:line="250" w:lineRule="auto"/>
              <w:ind w:right="52" w:firstLine="0"/>
            </w:pPr>
            <w:r>
              <w:rPr>
                <w:sz w:val="20"/>
              </w:rPr>
              <w:t xml:space="preserve">навыками делового взаимодействия с сервисной службой и оценивать их рекомендации с учетом экспериментальной работы технологического отдела предприятия: </w:t>
            </w:r>
          </w:p>
          <w:p w:rsidR="006B3436" w:rsidRDefault="0054532C">
            <w:pPr>
              <w:spacing w:after="0" w:line="259" w:lineRule="auto"/>
              <w:ind w:left="658" w:right="49" w:firstLine="0"/>
            </w:pPr>
            <w:r>
              <w:rPr>
                <w:sz w:val="20"/>
              </w:rPr>
              <w:t xml:space="preserve">методами моделирования, математического анализа применительно к гидростатике и гидродинамике; представлениями о границах применимости методов расчета в задачах трубопроводной гидравлики; навыками делового взаимодействия в команде; принципами выбора и применения соответствующих методов моделирования физических и технологических процессов. </w:t>
            </w:r>
          </w:p>
        </w:tc>
      </w:tr>
      <w:tr w:rsidR="006F55FF" w:rsidTr="006F55FF">
        <w:trPr>
          <w:trHeight w:val="6773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55FF" w:rsidRDefault="006F55FF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Использование инструментов и оборудования 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55FF" w:rsidRDefault="006F55FF">
            <w:pPr>
              <w:spacing w:after="39" w:line="240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ОПК-4. Способен проводить измерения и наблюдения, обрабатывать и представлять </w:t>
            </w:r>
          </w:p>
          <w:p w:rsidR="006F55FF" w:rsidRDefault="006F55FF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0"/>
              </w:rPr>
              <w:t xml:space="preserve">экспериментальные данные 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55FF" w:rsidRDefault="006F55FF">
            <w:pPr>
              <w:spacing w:after="14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Знать: </w:t>
            </w:r>
          </w:p>
          <w:p w:rsidR="006F55FF" w:rsidRDefault="006F55FF">
            <w:pPr>
              <w:numPr>
                <w:ilvl w:val="0"/>
                <w:numId w:val="58"/>
              </w:numPr>
              <w:spacing w:after="0" w:line="251" w:lineRule="auto"/>
              <w:ind w:right="54" w:firstLine="0"/>
            </w:pPr>
            <w:r>
              <w:rPr>
                <w:sz w:val="20"/>
              </w:rPr>
              <w:t xml:space="preserve">технологии проведения типовых экспериментов на стандартном оборудовании в лаборатории и на производстве: </w:t>
            </w:r>
          </w:p>
          <w:p w:rsidR="006F55FF" w:rsidRDefault="006F55FF">
            <w:pPr>
              <w:spacing w:after="21" w:line="251" w:lineRule="auto"/>
              <w:ind w:left="0" w:right="51" w:firstLine="658"/>
              <w:rPr>
                <w:sz w:val="20"/>
              </w:rPr>
            </w:pPr>
            <w:r>
              <w:rPr>
                <w:sz w:val="20"/>
              </w:rPr>
              <w:t xml:space="preserve">основные понятия и определения гидравлики; приборы для измерения давления, расхода; систему единиц измерения; абсолютную и относительную погрешность измерения. </w:t>
            </w:r>
          </w:p>
          <w:p w:rsidR="006F55FF" w:rsidRDefault="006F55FF" w:rsidP="006F55FF">
            <w:pPr>
              <w:spacing w:after="21" w:line="251" w:lineRule="auto"/>
              <w:ind w:right="51"/>
            </w:pPr>
            <w:r>
              <w:rPr>
                <w:b/>
                <w:sz w:val="20"/>
              </w:rPr>
              <w:t xml:space="preserve">Уметь: </w:t>
            </w:r>
          </w:p>
          <w:p w:rsidR="006F55FF" w:rsidRPr="006F55FF" w:rsidRDefault="006F55FF">
            <w:pPr>
              <w:numPr>
                <w:ilvl w:val="0"/>
                <w:numId w:val="58"/>
              </w:numPr>
              <w:spacing w:after="0" w:line="264" w:lineRule="auto"/>
              <w:ind w:right="54" w:firstLine="0"/>
            </w:pPr>
            <w:r>
              <w:rPr>
                <w:sz w:val="20"/>
              </w:rPr>
              <w:t xml:space="preserve">обрабатывает </w:t>
            </w:r>
            <w:r>
              <w:rPr>
                <w:sz w:val="20"/>
              </w:rPr>
              <w:tab/>
              <w:t xml:space="preserve">результаты </w:t>
            </w:r>
            <w:r>
              <w:rPr>
                <w:sz w:val="20"/>
              </w:rPr>
              <w:tab/>
              <w:t>научно</w:t>
            </w:r>
            <w:r>
              <w:rPr>
                <w:sz w:val="20"/>
                <w:lang w:val="en-US"/>
              </w:rPr>
              <w:t xml:space="preserve">-  </w:t>
            </w:r>
          </w:p>
          <w:p w:rsidR="006F55FF" w:rsidRDefault="006F55FF" w:rsidP="006F55FF">
            <w:pPr>
              <w:spacing w:after="0" w:line="264" w:lineRule="auto"/>
              <w:ind w:left="0" w:right="54" w:firstLine="0"/>
              <w:rPr>
                <w:sz w:val="20"/>
              </w:rPr>
            </w:pPr>
            <w:r w:rsidRPr="006F55FF">
              <w:rPr>
                <w:sz w:val="20"/>
              </w:rPr>
              <w:t xml:space="preserve">              </w:t>
            </w:r>
            <w:r>
              <w:rPr>
                <w:sz w:val="20"/>
              </w:rPr>
              <w:t xml:space="preserve">исследовательской </w:t>
            </w:r>
            <w:r>
              <w:rPr>
                <w:sz w:val="20"/>
              </w:rPr>
              <w:tab/>
              <w:t xml:space="preserve">деятельности, используя </w:t>
            </w:r>
            <w:r w:rsidRPr="006F55FF">
              <w:rPr>
                <w:sz w:val="20"/>
              </w:rPr>
              <w:t xml:space="preserve">  </w:t>
            </w:r>
          </w:p>
          <w:p w:rsidR="006F55FF" w:rsidRDefault="006F55FF" w:rsidP="006F55FF">
            <w:pPr>
              <w:spacing w:after="0" w:line="264" w:lineRule="auto"/>
              <w:ind w:left="0" w:right="54" w:firstLine="0"/>
            </w:pPr>
            <w:r w:rsidRPr="006F55FF">
              <w:rPr>
                <w:sz w:val="20"/>
              </w:rPr>
              <w:t xml:space="preserve">              </w:t>
            </w:r>
            <w:r>
              <w:rPr>
                <w:sz w:val="20"/>
              </w:rPr>
              <w:t xml:space="preserve">стандартное оборудование, приборы и материалы: </w:t>
            </w:r>
          </w:p>
          <w:p w:rsidR="006F55FF" w:rsidRDefault="006F55FF">
            <w:pPr>
              <w:spacing w:after="24" w:line="240" w:lineRule="auto"/>
              <w:ind w:left="658" w:right="51" w:firstLine="0"/>
            </w:pPr>
            <w:r>
              <w:rPr>
                <w:sz w:val="20"/>
              </w:rPr>
              <w:t xml:space="preserve">проводить измерения и наблюдения, обрабатывать и представлять </w:t>
            </w:r>
          </w:p>
          <w:p w:rsidR="006F55FF" w:rsidRDefault="006F55FF">
            <w:pPr>
              <w:spacing w:after="6"/>
              <w:ind w:left="0" w:right="52" w:firstLine="658"/>
              <w:jc w:val="left"/>
              <w:rPr>
                <w:sz w:val="20"/>
              </w:rPr>
            </w:pPr>
            <w:r>
              <w:rPr>
                <w:sz w:val="20"/>
              </w:rPr>
              <w:t xml:space="preserve">экспериментальные </w:t>
            </w:r>
            <w:r>
              <w:rPr>
                <w:sz w:val="20"/>
              </w:rPr>
              <w:tab/>
              <w:t xml:space="preserve">данные, связанные </w:t>
            </w:r>
            <w:r>
              <w:rPr>
                <w:sz w:val="20"/>
              </w:rPr>
              <w:tab/>
              <w:t xml:space="preserve">с </w:t>
            </w:r>
            <w:r>
              <w:rPr>
                <w:sz w:val="20"/>
              </w:rPr>
              <w:tab/>
              <w:t xml:space="preserve">покоем </w:t>
            </w:r>
            <w:r>
              <w:rPr>
                <w:sz w:val="20"/>
              </w:rPr>
              <w:tab/>
              <w:t xml:space="preserve">и движением жидкости и газа в трубах. </w:t>
            </w:r>
          </w:p>
          <w:p w:rsidR="006F55FF" w:rsidRDefault="006F55FF" w:rsidP="006F55FF">
            <w:pPr>
              <w:spacing w:after="6"/>
              <w:ind w:right="52"/>
              <w:jc w:val="left"/>
            </w:pPr>
            <w:r>
              <w:rPr>
                <w:b/>
                <w:sz w:val="20"/>
              </w:rPr>
              <w:t xml:space="preserve">Владеть: </w:t>
            </w:r>
          </w:p>
          <w:p w:rsidR="006F55FF" w:rsidRDefault="006F55FF">
            <w:pPr>
              <w:numPr>
                <w:ilvl w:val="0"/>
                <w:numId w:val="58"/>
              </w:numPr>
              <w:spacing w:after="8" w:line="257" w:lineRule="auto"/>
              <w:ind w:right="54" w:firstLine="0"/>
            </w:pPr>
            <w:r>
              <w:rPr>
                <w:sz w:val="20"/>
              </w:rPr>
              <w:t xml:space="preserve">техникой экспериментирования с использованием пакетов прикладных программ: </w:t>
            </w:r>
          </w:p>
          <w:p w:rsidR="006F55FF" w:rsidRDefault="006F55FF">
            <w:pPr>
              <w:tabs>
                <w:tab w:val="center" w:pos="1079"/>
                <w:tab w:val="center" w:pos="2447"/>
                <w:tab w:val="center" w:pos="3440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0"/>
              </w:rPr>
              <w:t xml:space="preserve">навыками </w:t>
            </w:r>
            <w:r>
              <w:rPr>
                <w:sz w:val="20"/>
              </w:rPr>
              <w:tab/>
              <w:t xml:space="preserve">работы </w:t>
            </w:r>
            <w:r>
              <w:rPr>
                <w:sz w:val="20"/>
              </w:rPr>
              <w:tab/>
              <w:t xml:space="preserve">с </w:t>
            </w:r>
          </w:p>
          <w:p w:rsidR="006F55FF" w:rsidRDefault="006F55FF">
            <w:pPr>
              <w:spacing w:after="0" w:line="240" w:lineRule="auto"/>
              <w:ind w:left="571" w:right="0" w:firstLine="0"/>
            </w:pPr>
            <w:r>
              <w:rPr>
                <w:sz w:val="20"/>
              </w:rPr>
              <w:t xml:space="preserve">прикладными программами для обработки результатов </w:t>
            </w:r>
          </w:p>
          <w:p w:rsidR="006F55FF" w:rsidRDefault="006F55FF" w:rsidP="00E50023">
            <w:pPr>
              <w:spacing w:after="0" w:line="259" w:lineRule="auto"/>
              <w:ind w:left="571" w:right="50"/>
            </w:pPr>
            <w:r>
              <w:rPr>
                <w:sz w:val="20"/>
              </w:rPr>
              <w:t xml:space="preserve">экспериментальных исследований; представлениями о границах применимости методов расчета в задачах трубопроводной гидравлики; навыками выполнения исследовательских работ в составе бригады; навыками совместного с коллегами представления (устно и письменно) отчетов по выполненным работам, защиты полученных результатов. </w:t>
            </w:r>
          </w:p>
        </w:tc>
      </w:tr>
    </w:tbl>
    <w:p w:rsidR="006B3436" w:rsidRDefault="0054532C">
      <w:pPr>
        <w:spacing w:after="30" w:line="259" w:lineRule="auto"/>
        <w:ind w:left="0" w:right="0" w:firstLine="0"/>
        <w:jc w:val="left"/>
      </w:pPr>
      <w:r>
        <w:t xml:space="preserve"> </w:t>
      </w:r>
    </w:p>
    <w:p w:rsidR="006B3436" w:rsidRDefault="0054532C">
      <w:pPr>
        <w:pStyle w:val="1"/>
        <w:spacing w:after="5" w:line="271" w:lineRule="auto"/>
        <w:ind w:left="-5" w:right="0"/>
        <w:jc w:val="both"/>
      </w:pPr>
      <w:r>
        <w:lastRenderedPageBreak/>
        <w:t xml:space="preserve">2. Место дисциплины в структуре образовательной программы </w:t>
      </w:r>
    </w:p>
    <w:p w:rsidR="006B3436" w:rsidRDefault="0054532C">
      <w:pPr>
        <w:spacing w:after="0" w:line="259" w:lineRule="auto"/>
        <w:ind w:left="0" w:right="0" w:firstLine="0"/>
        <w:jc w:val="left"/>
      </w:pPr>
      <w:r>
        <w:t xml:space="preserve"> </w:t>
      </w:r>
    </w:p>
    <w:p w:rsidR="006B3436" w:rsidRDefault="0054532C">
      <w:pPr>
        <w:spacing w:after="5" w:line="323" w:lineRule="auto"/>
        <w:ind w:left="-5" w:right="0"/>
      </w:pPr>
      <w:r>
        <w:rPr>
          <w:b/>
        </w:rPr>
        <w:t>2.1. Перечень дисциплин, усвоение которых студентами необходимо для изучения данной дисциплины:</w:t>
      </w:r>
      <w:r>
        <w:t xml:space="preserve"> «Высшая математика», «Физика», «Теоретическая механика». </w:t>
      </w:r>
    </w:p>
    <w:p w:rsidR="006B3436" w:rsidRDefault="0054532C">
      <w:pPr>
        <w:spacing w:after="5" w:line="327" w:lineRule="auto"/>
        <w:ind w:left="-5" w:right="0"/>
      </w:pPr>
      <w:r>
        <w:rPr>
          <w:b/>
        </w:rPr>
        <w:t>2.2. Перечень дисциплин, изучение которых базируется на материале данной дисциплины:</w:t>
      </w:r>
      <w:r>
        <w:t xml:space="preserve">  </w:t>
      </w:r>
    </w:p>
    <w:p w:rsidR="006B3436" w:rsidRDefault="0054532C">
      <w:pPr>
        <w:spacing w:line="326" w:lineRule="auto"/>
        <w:ind w:left="-5" w:right="0"/>
      </w:pPr>
      <w:r>
        <w:t xml:space="preserve">«Подземная гидромеханика», «Физика нефтяного и газового пласта», «Скважинная добыча нефти», «Сбор и подготовка скважинной продукции нефтяных месторождений». </w:t>
      </w:r>
    </w:p>
    <w:p w:rsidR="006B3436" w:rsidRDefault="0054532C">
      <w:pPr>
        <w:spacing w:after="83" w:line="259" w:lineRule="auto"/>
        <w:ind w:left="0" w:right="0" w:firstLine="0"/>
        <w:jc w:val="left"/>
      </w:pPr>
      <w:r>
        <w:t xml:space="preserve"> </w:t>
      </w:r>
    </w:p>
    <w:p w:rsidR="006B3436" w:rsidRDefault="0054532C">
      <w:pPr>
        <w:spacing w:after="5" w:line="271" w:lineRule="auto"/>
        <w:ind w:left="-5" w:right="0"/>
      </w:pPr>
      <w:r>
        <w:rPr>
          <w:b/>
        </w:rPr>
        <w:t xml:space="preserve">3. Структура и содержание дисциплины: </w:t>
      </w:r>
    </w:p>
    <w:p w:rsidR="006B3436" w:rsidRDefault="0054532C">
      <w:pPr>
        <w:spacing w:after="18" w:line="259" w:lineRule="auto"/>
        <w:ind w:left="0" w:right="0" w:firstLine="0"/>
        <w:jc w:val="left"/>
      </w:pPr>
      <w:r>
        <w:t xml:space="preserve"> </w:t>
      </w:r>
    </w:p>
    <w:p w:rsidR="006B3436" w:rsidRDefault="0054532C">
      <w:pPr>
        <w:spacing w:after="11" w:line="269" w:lineRule="auto"/>
        <w:ind w:right="107"/>
        <w:jc w:val="center"/>
      </w:pPr>
      <w:r>
        <w:t xml:space="preserve">Общая трудоемкость дисциплины составляет 4 зачетные единицы, 144 часа. </w:t>
      </w:r>
    </w:p>
    <w:p w:rsidR="006B3436" w:rsidRDefault="0054532C">
      <w:pPr>
        <w:spacing w:after="30" w:line="259" w:lineRule="auto"/>
        <w:ind w:left="708" w:right="0" w:firstLine="0"/>
        <w:jc w:val="left"/>
      </w:pPr>
      <w:r>
        <w:t xml:space="preserve"> </w:t>
      </w:r>
    </w:p>
    <w:p w:rsidR="006B3436" w:rsidRDefault="0054532C">
      <w:pPr>
        <w:pStyle w:val="2"/>
        <w:ind w:left="-5" w:right="0"/>
      </w:pPr>
      <w:r>
        <w:t xml:space="preserve">3.1. Объем дисциплины и виды учебной работы </w:t>
      </w:r>
    </w:p>
    <w:p w:rsidR="006B3436" w:rsidRDefault="0054532C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671" w:type="dxa"/>
        <w:tblInd w:w="-158" w:type="dxa"/>
        <w:tblCellMar>
          <w:left w:w="115" w:type="dxa"/>
          <w:right w:w="43" w:type="dxa"/>
        </w:tblCellMar>
        <w:tblLook w:val="04A0" w:firstRow="1" w:lastRow="0" w:firstColumn="1" w:lastColumn="0" w:noHBand="0" w:noVBand="1"/>
      </w:tblPr>
      <w:tblGrid>
        <w:gridCol w:w="1019"/>
        <w:gridCol w:w="881"/>
        <w:gridCol w:w="884"/>
        <w:gridCol w:w="605"/>
        <w:gridCol w:w="607"/>
        <w:gridCol w:w="605"/>
        <w:gridCol w:w="608"/>
        <w:gridCol w:w="605"/>
        <w:gridCol w:w="799"/>
        <w:gridCol w:w="799"/>
        <w:gridCol w:w="1213"/>
        <w:gridCol w:w="523"/>
        <w:gridCol w:w="523"/>
      </w:tblGrid>
      <w:tr w:rsidR="006B3436">
        <w:trPr>
          <w:trHeight w:val="641"/>
        </w:trPr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336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40066" cy="484251"/>
                      <wp:effectExtent l="0" t="0" r="0" b="0"/>
                      <wp:docPr id="147798" name="Group 14779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066" cy="484251"/>
                                <a:chOff x="0" y="0"/>
                                <a:chExt cx="140066" cy="484251"/>
                              </a:xfrm>
                            </wpg:grpSpPr>
                            <wps:wsp>
                              <wps:cNvPr id="880" name="Rectangle 880"/>
                              <wps:cNvSpPr/>
                              <wps:spPr>
                                <a:xfrm rot="-5399999">
                                  <a:off x="-198863" y="107350"/>
                                  <a:ext cx="600766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0337D" w:rsidRDefault="0030337D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0"/>
                                      </w:rPr>
                                      <w:t>Семестр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81" name="Rectangle 881"/>
                              <wps:cNvSpPr/>
                              <wps:spPr>
                                <a:xfrm rot="-5399999">
                                  <a:off x="72089" y="-82523"/>
                                  <a:ext cx="42058" cy="1862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0337D" w:rsidRDefault="0030337D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id="Group 147798" o:spid="_x0000_s1027" style="width:11.05pt;height:38.15pt;mso-position-horizontal-relative:char;mso-position-vertical-relative:line" coordsize="140066,4842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AANXgIAAIMGAAAOAAAAZHJzL2Uyb0RvYy54bWzMVVtr2zAUfh/sPwi9J77FiWPilLGuYTDW&#10;0m4/QJHlC8iSkJQ43a/fkXzpaMdgHZTlQTk+ks/l+74j764uHUdnpk0rRYGjZYgRE1SWragL/P3b&#10;zSLDyFgiSsKlYAV+ZAZf7d+/2/UqZ7FsJC+ZRhBEmLxXBW6sVXkQGNqwjpilVEzAZiV1Ryw86joo&#10;NekheseDOAzXQS91qbSkzBjwXg+beO/jVxWj9raqDLOIFxhqs37Vfj26NdjvSF5ropqWjmWQV1TR&#10;kVZA0jnUNbEEnXT7IlTXUi2NrOySyi6QVdVS5nuAbqLwWTcHLU/K91Lnfa1mmADaZzi9Oiz9er7T&#10;qC2Bu9VmswW2BOmAJ58ajT4AqVd1DmcPWj2oOz066uHJ9X2pdOf+oSN08fA+zvCyi0UUnNEKCFtj&#10;RGFrla3iNBrgpw1w9OIt2nz643vBlDRwtc2l9AqEZJ6wMv+G1UNDFPMUGNf/iFWWgZYGoO5BYkTU&#10;nCHn9MD4kzNMJjeA2IQR0hI0uEiTrft5yYyQLaJtlq0TjACdKNwk6SjOCb11GG4m9KI0CZPMZZtR&#10;ILnSxh6Y7JAzCqyhMB+fnL8YOxydjrhquHCrkDct58Ou8wCYU8HOspfjZVDH1NpRlo+AQiP1j1uY&#10;+4rLvsBytLC7CiC328WIfxaAvpu6ydCTcZwMbflH6WdzqObDycqq9eW6/EO2sSyg1QnxTfiNfsev&#10;16srAJTw1/xu4jDbenYXWZzGyaD9id1VHKYwfG40omwdJ+lbkhv/L+T6UYabzut6vJXdVfrrsxfD&#10;07dj/xMAAP//AwBQSwMEFAAGAAgAAAAhAPu42iPbAAAAAwEAAA8AAABkcnMvZG93bnJldi54bWxM&#10;j0FrwkAQhe+F/odlCr3VTSJaSbMRkdaTFKqCeBuzYxLMzobsmsR/320v7WXg8R7vfZMtR9OInjpX&#10;W1YQTyIQxIXVNZcKDvuPlwUI55E1NpZJwZ0cLPPHhwxTbQf+on7nSxFK2KWooPK+TaV0RUUG3cS2&#10;xMG72M6gD7Irpe5wCOWmkUkUzaXBmsNChS2tKyquu5tRsBlwWE3j9357vazvp/3s87iNSannp3H1&#10;BsLT6P/C8IMf0CEPTGd7Y+1EoyA84n9v8JIkBnFW8Dqfgswz+Z89/wYAAP//AwBQSwECLQAUAAYA&#10;CAAAACEAtoM4kv4AAADhAQAAEwAAAAAAAAAAAAAAAAAAAAAAW0NvbnRlbnRfVHlwZXNdLnhtbFBL&#10;AQItABQABgAIAAAAIQA4/SH/1gAAAJQBAAALAAAAAAAAAAAAAAAAAC8BAABfcmVscy8ucmVsc1BL&#10;AQItABQABgAIAAAAIQC02AANXgIAAIMGAAAOAAAAAAAAAAAAAAAAAC4CAABkcnMvZTJvRG9jLnht&#10;bFBLAQItABQABgAIAAAAIQD7uNoj2wAAAAMBAAAPAAAAAAAAAAAAAAAAALgEAABkcnMvZG93bnJl&#10;di54bWxQSwUGAAAAAAQABADzAAAAwAUAAAAA&#10;">
                      <v:rect id="Rectangle 880" o:spid="_x0000_s1028" style="position:absolute;left:-198863;top:107350;width:600766;height:15303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vAiwQAAANwAAAAPAAAAZHJzL2Rvd25yZXYueG1sRE/LisIw&#10;FN0P+A/hCu7GVJGZUo0igtSNwvjC5bW5fWBzU5uonb+fLAZcHs57tuhMLZ7UusqygtEwAkGcWV1x&#10;oeB4WH/GIJxH1lhbJgW/5GAx733MMNH2xT/03PtChBB2CSoovW8SKV1WkkE3tA1x4HLbGvQBtoXU&#10;Lb5CuKnlOIq+pMGKQ0OJDa1Kym77h1FwGh0e59TtrnzJ79+TrU93eZEqNeh3yykIT51/i//dG60g&#10;jsP8cCYcATn/AwAA//8DAFBLAQItABQABgAIAAAAIQDb4fbL7gAAAIUBAAATAAAAAAAAAAAAAAAA&#10;AAAAAABbQ29udGVudF9UeXBlc10ueG1sUEsBAi0AFAAGAAgAAAAhAFr0LFu/AAAAFQEAAAsAAAAA&#10;AAAAAAAAAAAAHwEAAF9yZWxzLy5yZWxzUEsBAi0AFAAGAAgAAAAhABWW8CLBAAAA3AAAAA8AAAAA&#10;AAAAAAAAAAAABwIAAGRycy9kb3ducmV2LnhtbFBLBQYAAAAAAwADALcAAAD1AgAAAAA=&#10;" filled="f" stroked="f">
                        <v:textbox inset="0,0,0,0">
                          <w:txbxContent>
                            <w:p w:rsidR="0030337D" w:rsidRDefault="0030337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Семестр</w:t>
                              </w:r>
                            </w:p>
                          </w:txbxContent>
                        </v:textbox>
                      </v:rect>
                      <v:rect id="Rectangle 881" o:spid="_x0000_s1029" style="position:absolute;left:72089;top:-82523;width:42058;height:1862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2lW5xgAAANwAAAAPAAAAZHJzL2Rvd25yZXYueG1sRI9Pa8JA&#10;FMTvhX6H5RW81U2KaIhuQimUeFGotsXjM/vyB7NvY3bV9Nt3C0KPw8z8hlnlo+nElQbXWlYQTyMQ&#10;xKXVLdcKPvfvzwkI55E1dpZJwQ85yLPHhxWm2t74g647X4sAYZeigsb7PpXSlQ0ZdFPbEwevsoNB&#10;H+RQSz3gLcBNJ1+iaC4NthwWGuzpraHytLsYBV/x/vJduO2RD9V5Mdv4YlvVhVKTp/F1CcLT6P/D&#10;9/ZaK0iSGP7OhCMgs18AAAD//wMAUEsBAi0AFAAGAAgAAAAhANvh9svuAAAAhQEAABMAAAAAAAAA&#10;AAAAAAAAAAAAAFtDb250ZW50X1R5cGVzXS54bWxQSwECLQAUAAYACAAAACEAWvQsW78AAAAVAQAA&#10;CwAAAAAAAAAAAAAAAAAfAQAAX3JlbHMvLnJlbHNQSwECLQAUAAYACAAAACEAetpVucYAAADcAAAA&#10;DwAAAAAAAAAAAAAAAAAHAgAAZHJzL2Rvd25yZXYueG1sUEsFBgAAAAADAAMAtwAAAPoCAAAAAA==&#10;" filled="f" stroked="f">
                        <v:textbox inset="0,0,0,0">
                          <w:txbxContent>
                            <w:p w:rsidR="0030337D" w:rsidRDefault="0030337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267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40066" cy="676275"/>
                      <wp:effectExtent l="0" t="0" r="0" b="0"/>
                      <wp:docPr id="147814" name="Group 1478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066" cy="676275"/>
                                <a:chOff x="0" y="0"/>
                                <a:chExt cx="140066" cy="676275"/>
                              </a:xfrm>
                            </wpg:grpSpPr>
                            <wps:wsp>
                              <wps:cNvPr id="882" name="Rectangle 882"/>
                              <wps:cNvSpPr/>
                              <wps:spPr>
                                <a:xfrm rot="-5399999">
                                  <a:off x="-326973" y="171264"/>
                                  <a:ext cx="856985" cy="1530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0337D" w:rsidRDefault="0030337D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0"/>
                                      </w:rPr>
                                      <w:t>Всего часов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83" name="Rectangle 883"/>
                              <wps:cNvSpPr/>
                              <wps:spPr>
                                <a:xfrm rot="-5399999">
                                  <a:off x="72089" y="-82523"/>
                                  <a:ext cx="42058" cy="1862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0337D" w:rsidRDefault="0030337D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id="Group 147814" o:spid="_x0000_s1030" style="width:11.05pt;height:53.25pt;mso-position-horizontal-relative:char;mso-position-vertical-relative:line" coordsize="1400,6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oEmZgIAAIMGAAAOAAAAZHJzL2Uyb0RvYy54bWzEldlq3DAUhu8LfQeh+xlv42VMPKE0TSiU&#10;JiTtA2hkeQFbEpIydvr0PZKXCQkUmkI6FxpZks/y/efIF5dj36ETU7oVvMDB1seIcSrKltcF/vnj&#10;epNhpA3hJekEZwV+YhpfHj5+uBhkzkLRiK5kCoERrvNBFrgxRuaep2nDeqK3QjIOm5VQPTHwqGqv&#10;VGQA633nhb6feINQpVSCMq1h9WraxAdnv6oYNbdVpZlBXYEhNuNG5cajHb3DBclrRWTT0jkM8oYo&#10;etJycLqauiKGoEfVvjLVt1QJLSqzpaL3RFW1lLkcIJvAf5HNjRKP0uVS50MtV0yA9gWnN5ul3093&#10;CrUlaLdLs2CHESc96ORco3kNIA2yzuHsjZIP8k7NC/X0ZPMeK9Xbf8gIjQ7v04qXjQZRWAx2IFiC&#10;EYWtJE3CNJ7w0wY0evUWbb788T1vcerZ2NZQBgmFpM+s9L+xemiIZE4CbfOfWWVZuIC6hxIjvO4Y&#10;sosOjDu5YtK5BmILI6QE1OAmjvb250pmRraJwmSfRhgBnSANwmQ30VnoZXGyz+KJXhBHfpTa/ZUC&#10;yaXS5oaJHtlJgRUE5uyT0zdtpqPLERtNx+3IxXXbddOuXQGYS8B2Zsbj6KojWlI7ivIJKDRC/bqF&#10;vq86MRRYzDNsrwLwbXcx6r5yoG+7bpmoZXJcJsp0n4XrzSmaT49GVK0L1/qfvM1hgay2EN9FX9Bh&#10;aoTn+q4QoBL+Wt809LO9U3eThXHobJF8UXcX+jFclbY1giwJI9ca7yWuq7Qz7v8nrmtluOlcXc+3&#10;sr1Knz+7Yjh/Ow6/AQAA//8DAFBLAwQUAAYACAAAACEATQHfo9sAAAAEAQAADwAAAGRycy9kb3du&#10;cmV2LnhtbEyPQUvDQBCF74L/YZmCN7tJpEXSbEop6qkItoJ4mybTJDQ7G7LbJP33jl7s5cHwHu99&#10;k60n26qBet84NhDPI1DEhSsbrgx8Hl4fn0H5gFxi65gMXMnDOr+/yzAt3cgfNOxDpaSEfYoG6hC6&#10;VGtf1GTRz11HLN7J9RaDnH2lyx5HKbetTqJoqS02LAs1drStqTjvL9bA24jj5il+GXbn0/b6fVi8&#10;f+1iMuZhNm1WoAJN4T8Mv/iCDrkwHd2FS69aA/JI+FPxkiQGdZRMtFyAzjN9C5//AAAA//8DAFBL&#10;AQItABQABgAIAAAAIQC2gziS/gAAAOEBAAATAAAAAAAAAAAAAAAAAAAAAABbQ29udGVudF9UeXBl&#10;c10ueG1sUEsBAi0AFAAGAAgAAAAhADj9If/WAAAAlAEAAAsAAAAAAAAAAAAAAAAALwEAAF9yZWxz&#10;Ly5yZWxzUEsBAi0AFAAGAAgAAAAhAOyCgSZmAgAAgwYAAA4AAAAAAAAAAAAAAAAALgIAAGRycy9l&#10;Mm9Eb2MueG1sUEsBAi0AFAAGAAgAAAAhAE0B36PbAAAABAEAAA8AAAAAAAAAAAAAAAAAwAQAAGRy&#10;cy9kb3ducmV2LnhtbFBLBQYAAAAABAAEAPMAAADIBQAAAAA=&#10;">
                      <v:rect id="Rectangle 882" o:spid="_x0000_s1031" style="position:absolute;left:-3270;top:1713;width:8569;height:153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MvOxgAAANwAAAAPAAAAZHJzL2Rvd25yZXYueG1sRI9ba8JA&#10;FITfhf6H5RR8040iNUQ3oRRK+lKh3vDxmD250OzZNLtq+u+7BcHHYWa+YdbZYFpxpd41lhXMphEI&#10;4sLqhisF+937JAbhPLLG1jIp+CUHWfo0WmOi7Y2/6Lr1lQgQdgkqqL3vEildUZNBN7UdcfBK2xv0&#10;QfaV1D3eAty0ch5FL9Jgw2Ghxo7eaiq+txej4DDbXY6525z5VP4sF58+35RVrtT4eXhdgfA0+Ef4&#10;3v7QCuJ4Dv9nwhGQ6R8AAAD//wMAUEsBAi0AFAAGAAgAAAAhANvh9svuAAAAhQEAABMAAAAAAAAA&#10;AAAAAAAAAAAAAFtDb250ZW50X1R5cGVzXS54bWxQSwECLQAUAAYACAAAACEAWvQsW78AAAAVAQAA&#10;CwAAAAAAAAAAAAAAAAAfAQAAX3JlbHMvLnJlbHNQSwECLQAUAAYACAAAACEAigjLzsYAAADcAAAA&#10;DwAAAAAAAAAAAAAAAAAHAgAAZHJzL2Rvd25yZXYueG1sUEsFBgAAAAADAAMAtwAAAPoCAAAAAA==&#10;" filled="f" stroked="f">
                        <v:textbox inset="0,0,0,0">
                          <w:txbxContent>
                            <w:p w:rsidR="0030337D" w:rsidRDefault="0030337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Всего часов</w:t>
                              </w:r>
                            </w:p>
                          </w:txbxContent>
                        </v:textbox>
                      </v:rect>
                      <v:rect id="Rectangle 883" o:spid="_x0000_s1032" style="position:absolute;left:721;top:-825;width:420;height:186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G5VxgAAANwAAAAPAAAAZHJzL2Rvd25yZXYueG1sRI9ba8JA&#10;FITfBf/Dcgq+6cYLNkRXEaGkLxXUVnw8Zk8uNHs2za4a/323IPRxmJlvmOW6M7W4UesqywrGowgE&#10;cWZ1xYWCz+PbMAbhPLLG2jIpeJCD9arfW2Ki7Z33dDv4QgQIuwQVlN43iZQuK8mgG9mGOHi5bQ36&#10;INtC6hbvAW5qOYmiuTRYcVgosaFtSdn34WoUfI2P11Pqdhc+5z+vsw+f7vIiVWrw0m0WIDx1/j/8&#10;bL9rBXE8hb8z4QjI1S8AAAD//wMAUEsBAi0AFAAGAAgAAAAhANvh9svuAAAAhQEAABMAAAAAAAAA&#10;AAAAAAAAAAAAAFtDb250ZW50X1R5cGVzXS54bWxQSwECLQAUAAYACAAAACEAWvQsW78AAAAVAQAA&#10;CwAAAAAAAAAAAAAAAAAfAQAAX3JlbHMvLnJlbHNQSwECLQAUAAYACAAAACEA5URuVcYAAADcAAAA&#10;DwAAAAAAAAAAAAAAAAAHAgAAZHJzL2Rvd25yZXYueG1sUEsFBgAAAAADAAMAtwAAAPoCAAAAAA==&#10;" filled="f" stroked="f">
                        <v:textbox inset="0,0,0,0">
                          <w:txbxContent>
                            <w:p w:rsidR="0030337D" w:rsidRDefault="0030337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73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414151" cy="662559"/>
                      <wp:effectExtent l="0" t="0" r="0" b="0"/>
                      <wp:docPr id="147846" name="Group 1478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4151" cy="662559"/>
                                <a:chOff x="0" y="0"/>
                                <a:chExt cx="414151" cy="662559"/>
                              </a:xfrm>
                            </wpg:grpSpPr>
                            <wps:wsp>
                              <wps:cNvPr id="884" name="Rectangle 884"/>
                              <wps:cNvSpPr/>
                              <wps:spPr>
                                <a:xfrm rot="-5399999">
                                  <a:off x="-161280" y="195840"/>
                                  <a:ext cx="475599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0337D" w:rsidRDefault="0030337D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0"/>
                                      </w:rPr>
                                      <w:t xml:space="preserve">Итого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85" name="Rectangle 885"/>
                              <wps:cNvSpPr/>
                              <wps:spPr>
                                <a:xfrm rot="-5399999">
                                  <a:off x="-17182" y="342605"/>
                                  <a:ext cx="486870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0337D" w:rsidRDefault="0030337D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0"/>
                                      </w:rPr>
                                      <w:t>контак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86" name="Rectangle 886"/>
                              <wps:cNvSpPr/>
                              <wps:spPr>
                                <a:xfrm rot="-5399999">
                                  <a:off x="189493" y="183521"/>
                                  <a:ext cx="73518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0337D" w:rsidRDefault="0030337D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0"/>
                                      </w:rPr>
                                      <w:t>т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87" name="Rectangle 887"/>
                              <wps:cNvSpPr/>
                              <wps:spPr>
                                <a:xfrm rot="-5399999">
                                  <a:off x="87795" y="25435"/>
                                  <a:ext cx="276914" cy="1530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0337D" w:rsidRDefault="0030337D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0"/>
                                      </w:rPr>
                                      <w:t>ные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88" name="Rectangle 888"/>
                              <wps:cNvSpPr/>
                              <wps:spPr>
                                <a:xfrm rot="-5399999">
                                  <a:off x="196822" y="-82523"/>
                                  <a:ext cx="42059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0337D" w:rsidRDefault="0030337D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89" name="Rectangle 889"/>
                              <wps:cNvSpPr/>
                              <wps:spPr>
                                <a:xfrm rot="-5399999">
                                  <a:off x="201649" y="227681"/>
                                  <a:ext cx="347909" cy="1530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0337D" w:rsidRDefault="0030337D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0"/>
                                      </w:rPr>
                                      <w:t>часы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90" name="Rectangle 890"/>
                              <wps:cNvSpPr/>
                              <wps:spPr>
                                <a:xfrm rot="-5399999">
                                  <a:off x="346174" y="101879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0337D" w:rsidRDefault="0030337D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id="Group 147846" o:spid="_x0000_s1033" style="width:32.6pt;height:52.15pt;mso-position-horizontal-relative:char;mso-position-vertical-relative:line" coordsize="4141,6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H+nKgMAAN0PAAAOAAAAZHJzL2Uyb0RvYy54bWzkV11vmzAUfZ+0/2D5vQXzaVCTalq3atK0&#10;Vuv2AxxiPiTAyKYl3a/ftQGnS6o9MCmbljwQY5vr63Puub6+ut41NXriUlWiXWFy6WLE20xsq7ZY&#10;4e/fPl5QjFTP2i2rRctX+JkrfL1+++Zq6FLuiVLUWy4RGGlVOnQrXPZ9lzqOykreMHUpOt7CYC5k&#10;w3p4lYWzlWwA603teK4bOYOQ206KjCsFvTfjIF4b+3nOs/4uzxXvUb3C4FtvntI8N/rprK9YWkjW&#10;lVU2ucEWeNGwqoVFrakb1jP0KKsjU02VSaFE3l9monFEnlcZN3uA3RD3YDe3Ujx2Zi9FOhSdhQmg&#10;PcBpsdnsy9O9RNUWuAtiGkQYtawBnszSaOoDkIauSGHureweuns5dRTjm973LpeN/ocdoZ2B99nC&#10;y3c9yqAzIAEJCUYZDEWRF4bJCH9WAkdHX2Xlh99+58yLOto368rQQSCpPVbqz7B6KFnHDQVK73/C&#10;itJgBuorhBhri5oj3WmAMTMtTCpVgNiMEZICYvAi9BP9MyEzQXZBIuJRiFFAhyQhDabgtOjFAFgy&#10;okdC3/WpXs2iwNJOqv6WiwbpxgpLcMzYZ0+fVT9Onadob+pWP1vxsarrcVT3AJizw7rV7zY7Ex3h&#10;vLWN2D4DCqWQP+5A93kthhUWUwvrVABr61GM6k8toK9VNzfk3NjMDdnX74XR5ujNu8de5JVxV68/&#10;rja5BbTqQDwJv+Fr/FoQIBIW8BsT6hl6/cCLXGOMpZZeGtEYsNLiOD290ZnRa/PcS/laEJbQS2gS&#10;JP6oXuqHHtGI7umN/ZDAUfh32I3PjN34NfFaEJawS+M4gZQA2vTCwD+QrhdHCYEDwZJrAulUmdkc&#10;A/tc+d9nZlDRWKK8lK4FYQm5JImoN2bmC+qFnv+rdAPPhUplZJdGnn9Sdk2JdEbsAtDH7FoQlrAL&#10;dXUUgFmtXVAqPUjMfhAn7kyvLqtMnjiVeIkp8s6H3wQqnCN+oRPOSg3CEn79ICIxZF9dN7mExtOl&#10;wtZVoN754D25eokJtn+BXnNJgjukuTFM9119SX35bsrs/a18/RMAAP//AwBQSwMEFAAGAAgAAAAh&#10;AGj+9vXcAAAABAEAAA8AAABkcnMvZG93bnJldi54bWxMj0FrwkAQhe+F/odlCr3VTbRKidmISNuT&#10;FKqF4m1MxiSYnQ3ZNYn/vtNe7OXB8B7vfZOuRtuonjpfOzYQTyJQxLkrai4NfO3fnl5A+YBcYOOY&#10;DFzJwyq7v0sxKdzAn9TvQqmkhH2CBqoQ2kRrn1dk0U9cSyzeyXUWg5xdqYsOBym3jZ5G0UJbrFkW&#10;KmxpU1F+3l2sgfcBh/Usfu2359PmetjPP763MRnz+DCul6ACjeEWhl98QYdMmI7uwoVXjQF5JPyp&#10;eIv5FNRRMtHzDHSW6v/w2Q8AAAD//wMAUEsBAi0AFAAGAAgAAAAhALaDOJL+AAAA4QEAABMAAAAA&#10;AAAAAAAAAAAAAAAAAFtDb250ZW50X1R5cGVzXS54bWxQSwECLQAUAAYACAAAACEAOP0h/9YAAACU&#10;AQAACwAAAAAAAAAAAAAAAAAvAQAAX3JlbHMvLnJlbHNQSwECLQAUAAYACAAAACEAlah/pyoDAADd&#10;DwAADgAAAAAAAAAAAAAAAAAuAgAAZHJzL2Uyb0RvYy54bWxQSwECLQAUAAYACAAAACEAaP729dwA&#10;AAAEAQAADwAAAAAAAAAAAAAAAACEBQAAZHJzL2Rvd25yZXYueG1sUEsFBgAAAAAEAAQA8wAAAI0G&#10;AAAAAA==&#10;">
                      <v:rect id="Rectangle 884" o:spid="_x0000_s1034" style="position:absolute;left:-1613;top:1958;width:4756;height:153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fYhxgAAANwAAAAPAAAAZHJzL2Rvd25yZXYueG1sRI9ba8JA&#10;FITfC/0Pyyn4VjeK2BDdhFIo8UWh3vDxmD250OzZmF01/ffdQsHHYWa+YZbZYFpxo941lhVMxhEI&#10;4sLqhisF+93nawzCeWSNrWVS8EMOsvT5aYmJtnf+otvWVyJA2CWooPa+S6R0RU0G3dh2xMErbW/Q&#10;B9lXUvd4D3DTymkUzaXBhsNCjR191FR8b69GwWGyux5ztznzqby8zdY+35RVrtToZXhfgPA0+Ef4&#10;v73SCuJ4Bn9nwhGQ6S8AAAD//wMAUEsBAi0AFAAGAAgAAAAhANvh9svuAAAAhQEAABMAAAAAAAAA&#10;AAAAAAAAAAAAAFtDb250ZW50X1R5cGVzXS54bWxQSwECLQAUAAYACAAAACEAWvQsW78AAAAVAQAA&#10;CwAAAAAAAAAAAAAAAAAfAQAAX3JlbHMvLnJlbHNQSwECLQAUAAYACAAAACEAaq32IcYAAADcAAAA&#10;DwAAAAAAAAAAAAAAAAAHAgAAZHJzL2Rvd25yZXYueG1sUEsFBgAAAAADAAMAtwAAAPoCAAAAAA==&#10;" filled="f" stroked="f">
                        <v:textbox inset="0,0,0,0">
                          <w:txbxContent>
                            <w:p w:rsidR="0030337D" w:rsidRDefault="0030337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Итого </w:t>
                              </w:r>
                            </w:p>
                          </w:txbxContent>
                        </v:textbox>
                      </v:rect>
                      <v:rect id="Rectangle 885" o:spid="_x0000_s1035" style="position:absolute;left:-173;top:3426;width:4869;height:153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4VO6xQAAANwAAAAPAAAAZHJzL2Rvd25yZXYueG1sRI9Pa8JA&#10;FMTvgt9heQVvulHUhugqIpT0UkFtxeMz+/KHZt+m2VXjt+8WhB6HmfkNs1x3phY3al1lWcF4FIEg&#10;zqyuuFDweXwbxiCcR9ZYWyYFD3KwXvV7S0y0vfOebgdfiABhl6CC0vsmkdJlJRl0I9sQBy+3rUEf&#10;ZFtI3eI9wE0tJ1E0lwYrDgslNrQtKfs+XI2Cr/Hxekrd7sLn/Od1+uHTXV6kSg1eus0ChKfO/4ef&#10;7XetII5n8HcmHAG5+gUAAP//AwBQSwECLQAUAAYACAAAACEA2+H2y+4AAACFAQAAEwAAAAAAAAAA&#10;AAAAAAAAAAAAW0NvbnRlbnRfVHlwZXNdLnhtbFBLAQItABQABgAIAAAAIQBa9CxbvwAAABUBAAAL&#10;AAAAAAAAAAAAAAAAAB8BAABfcmVscy8ucmVsc1BLAQItABQABgAIAAAAIQAF4VO6xQAAANwAAAAP&#10;AAAAAAAAAAAAAAAAAAcCAABkcnMvZG93bnJldi54bWxQSwUGAAAAAAMAAwC3AAAA+QIAAAAA&#10;" filled="f" stroked="f">
                        <v:textbox inset="0,0,0,0">
                          <w:txbxContent>
                            <w:p w:rsidR="0030337D" w:rsidRDefault="0030337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proofErr w:type="spellStart"/>
                              <w:r>
                                <w:rPr>
                                  <w:sz w:val="20"/>
                                </w:rPr>
                                <w:t>контак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886" o:spid="_x0000_s1036" style="position:absolute;left:1894;top:1835;width:735;height:153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83NxgAAANwAAAAPAAAAZHJzL2Rvd25yZXYueG1sRI9Pa8JA&#10;FMTvQr/D8gq9mY0iGlI3oRRKvFRQ29Lja/blD82+jdlV02/fFQSPw8z8hlnno+nEmQbXWlYwi2IQ&#10;xKXVLdcKPg5v0wSE88gaO8uk4I8c5NnDZI2pthfe0XnvaxEg7FJU0Hjfp1K6siGDLrI9cfAqOxj0&#10;QQ611ANeAtx0ch7HS2mw5bDQYE+vDZW/+5NR8Dk7nL4Kt/3h7+q4Wrz7YlvVhVJPj+PLMwhPo7+H&#10;b+2NVpAkS7ieCUdAZv8AAAD//wMAUEsBAi0AFAAGAAgAAAAhANvh9svuAAAAhQEAABMAAAAAAAAA&#10;AAAAAAAAAAAAAFtDb250ZW50X1R5cGVzXS54bWxQSwECLQAUAAYACAAAACEAWvQsW78AAAAVAQAA&#10;CwAAAAAAAAAAAAAAAAAfAQAAX3JlbHMvLnJlbHNQSwECLQAUAAYACAAAACEA9TPNzcYAAADcAAAA&#10;DwAAAAAAAAAAAAAAAAAHAgAAZHJzL2Rvd25yZXYueG1sUEsFBgAAAAADAAMAtwAAAPoCAAAAAA==&#10;" filled="f" stroked="f">
                        <v:textbox inset="0,0,0,0">
                          <w:txbxContent>
                            <w:p w:rsidR="0030337D" w:rsidRDefault="0030337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т</w:t>
                              </w:r>
                            </w:p>
                          </w:txbxContent>
                        </v:textbox>
                      </v:rect>
                      <v:rect id="Rectangle 887" o:spid="_x0000_s1037" style="position:absolute;left:877;top:255;width:2769;height:153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2hWxgAAANwAAAAPAAAAZHJzL2Rvd25yZXYueG1sRI9ba8JA&#10;FITfhf6H5RT6phuLaIhuQimU+FKh3vDxmD250OzZNLtq/PfdQsHHYWa+YVbZYFpxpd41lhVMJxEI&#10;4sLqhisF+93HOAbhPLLG1jIpuJODLH0arTDR9sZfdN36SgQIuwQV1N53iZSuqMmgm9iOOHil7Q36&#10;IPtK6h5vAW5a+RpFc2mw4bBQY0fvNRXf24tRcJjuLsfcbc58Kn8Ws0+fb8oqV+rleXhbgvA0+Ef4&#10;v73WCuJ4AX9nwhGQ6S8AAAD//wMAUEsBAi0AFAAGAAgAAAAhANvh9svuAAAAhQEAABMAAAAAAAAA&#10;AAAAAAAAAAAAAFtDb250ZW50X1R5cGVzXS54bWxQSwECLQAUAAYACAAAACEAWvQsW78AAAAVAQAA&#10;CwAAAAAAAAAAAAAAAAAfAQAAX3JlbHMvLnJlbHNQSwECLQAUAAYACAAAACEAmn9oVsYAAADcAAAA&#10;DwAAAAAAAAAAAAAAAAAHAgAAZHJzL2Rvd25yZXYueG1sUEsFBgAAAAADAAMAtwAAAPoCAAAAAA==&#10;" filled="f" stroked="f">
                        <v:textbox inset="0,0,0,0">
                          <w:txbxContent>
                            <w:p w:rsidR="0030337D" w:rsidRDefault="0030337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proofErr w:type="spellStart"/>
                              <w:r>
                                <w:rPr>
                                  <w:sz w:val="20"/>
                                </w:rPr>
                                <w:t>ные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888" o:spid="_x0000_s1038" style="position:absolute;left:1968;top:-825;width:420;height:186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PwkwQAAANwAAAAPAAAAZHJzL2Rvd25yZXYueG1sRE/LisIw&#10;FN0P+A/hCu7GVJGZUo0igtSNwvjC5bW5fWBzU5uonb+fLAZcHs57tuhMLZ7UusqygtEwAkGcWV1x&#10;oeB4WH/GIJxH1lhbJgW/5GAx733MMNH2xT/03PtChBB2CSoovW8SKV1WkkE3tA1x4HLbGvQBtoXU&#10;Lb5CuKnlOIq+pMGKQ0OJDa1Kym77h1FwGh0e59TtrnzJ79+TrU93eZEqNeh3yykIT51/i//dG60g&#10;jsPacCYcATn/AwAA//8DAFBLAQItABQABgAIAAAAIQDb4fbL7gAAAIUBAAATAAAAAAAAAAAAAAAA&#10;AAAAAABbQ29udGVudF9UeXBlc10ueG1sUEsBAi0AFAAGAAgAAAAhAFr0LFu/AAAAFQEAAAsAAAAA&#10;AAAAAAAAAAAAHwEAAF9yZWxzLy5yZWxzUEsBAi0AFAAGAAgAAAAhAOvg/CTBAAAA3AAAAA8AAAAA&#10;AAAAAAAAAAAABwIAAGRycy9kb3ducmV2LnhtbFBLBQYAAAAAAwADALcAAAD1AgAAAAA=&#10;" filled="f" stroked="f">
                        <v:textbox inset="0,0,0,0">
                          <w:txbxContent>
                            <w:p w:rsidR="0030337D" w:rsidRDefault="0030337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889" o:spid="_x0000_s1039" style="position:absolute;left:2016;top:2276;width:3479;height:153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Fm/xgAAANwAAAAPAAAAZHJzL2Rvd25yZXYueG1sRI9Pa8JA&#10;FMTvhX6H5RV6qxul2DRmI0WQeFGotuLxmX35Q7NvY3bV+O27BaHHYWZ+w6TzwbTiQr1rLCsYjyIQ&#10;xIXVDVcKvnbLlxiE88gaW8uk4EYO5tnjQ4qJtlf+pMvWVyJA2CWooPa+S6R0RU0G3ch2xMErbW/Q&#10;B9lXUvd4DXDTykkUTaXBhsNCjR0taip+tmej4Hu8O+9ztznyoTy9va59vimrXKnnp+FjBsLT4P/D&#10;9/ZKK4jjd/g7E46AzH4BAAD//wMAUEsBAi0AFAAGAAgAAAAhANvh9svuAAAAhQEAABMAAAAAAAAA&#10;AAAAAAAAAAAAAFtDb250ZW50X1R5cGVzXS54bWxQSwECLQAUAAYACAAAACEAWvQsW78AAAAVAQAA&#10;CwAAAAAAAAAAAAAAAAAfAQAAX3JlbHMvLnJlbHNQSwECLQAUAAYACAAAACEAhKxZv8YAAADcAAAA&#10;DwAAAAAAAAAAAAAAAAAHAgAAZHJzL2Rvd25yZXYueG1sUEsFBgAAAAADAAMAtwAAAPoCAAAAAA==&#10;" filled="f" stroked="f">
                        <v:textbox inset="0,0,0,0">
                          <w:txbxContent>
                            <w:p w:rsidR="0030337D" w:rsidRDefault="0030337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часы</w:t>
                              </w:r>
                            </w:p>
                          </w:txbxContent>
                        </v:textbox>
                      </v:rect>
                      <v:rect id="Rectangle 890" o:spid="_x0000_s1040" style="position:absolute;left:3461;top:1018;width:421;height:186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2b/wgAAANwAAAAPAAAAZHJzL2Rvd25yZXYueG1sRE/LisIw&#10;FN0L/kO4gjtNFVGnGkUEqRsFdWZweW1uH9jc1CZq5+8ni4FZHs57uW5NJV7UuNKygtEwAkGcWl1y&#10;ruDzshvMQTiPrLGyTAp+yMF61e0sMdb2zSd6nX0uQgi7GBUU3texlC4tyKAb2po4cJltDPoAm1zq&#10;Bt8h3FRyHEVTabDk0FBgTduC0vv5aRR8jS7P78Qdb3zNHrPJwSfHLE+U6vfazQKEp9b/i//ce61g&#10;/hHmhzPhCMjVLwAAAP//AwBQSwECLQAUAAYACAAAACEA2+H2y+4AAACFAQAAEwAAAAAAAAAAAAAA&#10;AAAAAAAAW0NvbnRlbnRfVHlwZXNdLnhtbFBLAQItABQABgAIAAAAIQBa9CxbvwAAABUBAAALAAAA&#10;AAAAAAAAAAAAAB8BAABfcmVscy8ucmVsc1BLAQItABQABgAIAAAAIQCQT2b/wgAAANwAAAAPAAAA&#10;AAAAAAAAAAAAAAcCAABkcnMvZG93bnJldi54bWxQSwUGAAAAAAMAAwC3AAAA9gIAAAAA&#10;" filled="f" stroked="f">
                        <v:textbox inset="0,0,0,0">
                          <w:txbxContent>
                            <w:p w:rsidR="0030337D" w:rsidRDefault="0030337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3436" w:rsidRDefault="006B343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78" w:firstLine="0"/>
              <w:jc w:val="center"/>
            </w:pPr>
            <w:r>
              <w:rPr>
                <w:sz w:val="20"/>
              </w:rPr>
              <w:t xml:space="preserve">В том числе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B3436" w:rsidRDefault="006B343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228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40066" cy="272415"/>
                      <wp:effectExtent l="0" t="0" r="0" b="0"/>
                      <wp:docPr id="147913" name="Group 1479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066" cy="272415"/>
                                <a:chOff x="0" y="0"/>
                                <a:chExt cx="140066" cy="272415"/>
                              </a:xfrm>
                            </wpg:grpSpPr>
                            <wps:wsp>
                              <wps:cNvPr id="893" name="Rectangle 893"/>
                              <wps:cNvSpPr/>
                              <wps:spPr>
                                <a:xfrm rot="-5399999">
                                  <a:off x="-57883" y="36494"/>
                                  <a:ext cx="318804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0337D" w:rsidRDefault="0030337D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0"/>
                                      </w:rPr>
                                      <w:t>СРС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94" name="Rectangle 894"/>
                              <wps:cNvSpPr/>
                              <wps:spPr>
                                <a:xfrm rot="-5399999">
                                  <a:off x="72089" y="-82523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0337D" w:rsidRDefault="0030337D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id="Group 147913" o:spid="_x0000_s1041" style="width:11.05pt;height:21.45pt;mso-position-horizontal-relative:char;mso-position-vertical-relative:line" coordsize="140066,272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+7YgIAAIMGAAAOAAAAZHJzL2Uyb0RvYy54bWzElWtr2zAUhr8P9h+Evie+J46JU8a6hsFY&#10;S7v9AEWWL2BLQlJid79+R/KlpYXBOujyQZEl+eg9z3sk76+GrkUXpnQjeI6DtY8R41QUDa9y/PPH&#10;zSrFSBvCC9IKznL8yDS+Onz8sO9lxkJRi7ZgCkEQrrNe5rg2Rmaep2nNOqLXQjIOk6VQHTHwqCqv&#10;UKSH6F3rhb6/8XqhCqkEZVrD6PU4iQ8uflkyam7LUjOD2hyDNuNa5dqTbb3DnmSVIrJu6CSDvEFF&#10;RxoOmy6hrokh6KyaV6G6hiqhRWnWVHSeKMuGMpcDZBP4L7I5KnGWLpcq6yu5YAK0Lzi9OSz9frlT&#10;qCnAu3i7CyKMOOnAJ7c1msYAUi+rDNYelXyQd2oaqMYnm/dQqs7+Q0ZocHgfF7xsMIjCYBCDYRuM&#10;KEyF2zAOkhE/rcGjV2/R+ssf3/PmTT2rbZHSSygk/cRK/xurh5pI5izQNv+JVbpbQN1DiRFetQzZ&#10;QQfGrVww6UwDsZkRUgJqcJVEO/tzJTMhWyXbNIWwACfaxLt4ZDOzi4I09eORXZBEfpTa+YUByaTS&#10;5shEh2wnxwpkuejk8k2bcem8xGppuW25uGnadpy1I4Bylmt7ZjgNY22Ec2YnUTwChFqoX7dw7MtW&#10;9DkWUw/bmwA2t7MYtV85wLeHbu6ouXOaO8q0n4U7mqOcT2cjysbptQLG3SZd4Kqtw3exF0iP5+C5&#10;vc4SKwAK4a/t3YZ+unPurtIwCV2pkGy2Nw79BG5KezKCdBNGm3d1d6nb/+2uO8pw07nKnm5le5U+&#10;f3bV8PTtOPwGAAD//wMAUEsDBBQABgAIAAAAIQA1yjxr3AAAAAMBAAAPAAAAZHJzL2Rvd25yZXYu&#10;eG1sTI9Ba8JAEIXvBf/DMkJvdZPYljbNRkRsT1JQC+JtzI5JMDsbsmsS/323vbSXgcd7vPdNthhN&#10;I3rqXG1ZQTyLQBAXVtdcKvjavz+8gHAeWWNjmRTcyMEin9xlmGo78Jb6nS9FKGGXooLK+zaV0hUV&#10;GXQz2xIH72w7gz7IrpS6wyGUm0YmUfQsDdYcFipsaVVRcdldjYKPAYflPF73m8t5dTvunz4Pm5iU&#10;up+OyzcQnkb/F4Yf/IAOeWA62StrJxoF4RH/e4OXJDGIk4LH5BVknsn/7Pk3AAAA//8DAFBLAQIt&#10;ABQABgAIAAAAIQC2gziS/gAAAOEBAAATAAAAAAAAAAAAAAAAAAAAAABbQ29udGVudF9UeXBlc10u&#10;eG1sUEsBAi0AFAAGAAgAAAAhADj9If/WAAAAlAEAAAsAAAAAAAAAAAAAAAAALwEAAF9yZWxzLy5y&#10;ZWxzUEsBAi0AFAAGAAgAAAAhAGJY77tiAgAAgwYAAA4AAAAAAAAAAAAAAAAALgIAAGRycy9lMm9E&#10;b2MueG1sUEsBAi0AFAAGAAgAAAAhADXKPGvcAAAAAwEAAA8AAAAAAAAAAAAAAAAAvAQAAGRycy9k&#10;b3ducmV2LnhtbFBLBQYAAAAABAAEAPMAAADFBQAAAAA=&#10;">
                      <v:rect id="Rectangle 893" o:spid="_x0000_s1042" style="position:absolute;left:-57883;top:36494;width:318804;height:15303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fiIxgAAANwAAAAPAAAAZHJzL2Rvd25yZXYueG1sRI9Pa8JA&#10;FMTvhX6H5RV6qxutWE1dQxEkXhTUtnh8zb78odm3MbvR+O27BcHjMDO/YeZJb2pxptZVlhUMBxEI&#10;4szqigsFn4fVyxSE88gaa8uk4EoOksXjwxxjbS+8o/PeFyJA2MWooPS+iaV0WUkG3cA2xMHLbWvQ&#10;B9kWUrd4CXBTy1EUTaTBisNCiQ0tS8p+951R8DU8dN+p2/7wMT+9jTc+3eZFqtTzU//xDsJT7+/h&#10;W3utFUxnr/B/JhwBufgDAAD//wMAUEsBAi0AFAAGAAgAAAAhANvh9svuAAAAhQEAABMAAAAAAAAA&#10;AAAAAAAAAAAAAFtDb250ZW50X1R5cGVzXS54bWxQSwECLQAUAAYACAAAACEAWvQsW78AAAAVAQAA&#10;CwAAAAAAAAAAAAAAAAAfAQAAX3JlbHMvLnJlbHNQSwECLQAUAAYACAAAACEAYJ34iMYAAADcAAAA&#10;DwAAAAAAAAAAAAAAAAAHAgAAZHJzL2Rvd25yZXYueG1sUEsFBgAAAAADAAMAtwAAAPoCAAAAAA==&#10;" filled="f" stroked="f">
                        <v:textbox inset="0,0,0,0">
                          <w:txbxContent>
                            <w:p w:rsidR="0030337D" w:rsidRDefault="0030337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СРС</w:t>
                              </w:r>
                            </w:p>
                          </w:txbxContent>
                        </v:textbox>
                      </v:rect>
                      <v:rect id="Rectangle 894" o:spid="_x0000_s1043" style="position:absolute;left:72089;top:-82523;width:42058;height:18623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GD8xgAAANwAAAAPAAAAZHJzL2Rvd25yZXYueG1sRI9Pa8JA&#10;FMTvBb/D8oTe6sYibYxuggglvVSottLja/blD2bfptlV02/vCoLHYWZ+wyyzwbTiRL1rLCuYTiIQ&#10;xIXVDVcKvnZvTzEI55E1tpZJwT85yNLRwxITbc/8Saetr0SAsEtQQe19l0jpipoMuontiINX2t6g&#10;D7KvpO7xHOCmlc9R9CINNhwWauxoXVNx2B6Ngu/p7rjP3eaXf8q/19mHzzdllSv1OB5WCxCeBn8P&#10;39rvWkE8n8H1TDgCMr0AAAD//wMAUEsBAi0AFAAGAAgAAAAhANvh9svuAAAAhQEAABMAAAAAAAAA&#10;AAAAAAAAAAAAAFtDb250ZW50X1R5cGVzXS54bWxQSwECLQAUAAYACAAAACEAWvQsW78AAAAVAQAA&#10;CwAAAAAAAAAAAAAAAAAfAQAAX3JlbHMvLnJlbHNQSwECLQAUAAYACAAAACEA73Rg/MYAAADcAAAA&#10;DwAAAAAAAAAAAAAAAAAHAgAAZHJzL2Rvd25yZXYueG1sUEsFBgAAAAADAAMAtwAAAPoCAAAAAA==&#10;" filled="f" stroked="f">
                        <v:textbox inset="0,0,0,0">
                          <w:txbxContent>
                            <w:p w:rsidR="0030337D" w:rsidRDefault="0030337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228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40066" cy="551307"/>
                      <wp:effectExtent l="0" t="0" r="0" b="0"/>
                      <wp:docPr id="147930" name="Group 1479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066" cy="551307"/>
                                <a:chOff x="0" y="0"/>
                                <a:chExt cx="140066" cy="551307"/>
                              </a:xfrm>
                            </wpg:grpSpPr>
                            <wps:wsp>
                              <wps:cNvPr id="895" name="Rectangle 895"/>
                              <wps:cNvSpPr/>
                              <wps:spPr>
                                <a:xfrm rot="-5399999">
                                  <a:off x="-242688" y="130580"/>
                                  <a:ext cx="688415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0337D" w:rsidRDefault="0030337D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0"/>
                                      </w:rPr>
                                      <w:t>Контроль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96" name="Rectangle 896"/>
                              <wps:cNvSpPr/>
                              <wps:spPr>
                                <a:xfrm rot="-5399999">
                                  <a:off x="72088" y="-82523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0337D" w:rsidRDefault="0030337D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id="Group 147930" o:spid="_x0000_s1044" style="width:11.05pt;height:43.4pt;mso-position-horizontal-relative:char;mso-position-vertical-relative:line" coordsize="1400,55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5SMXwIAAIUGAAAOAAAAZHJzL2Uyb0RvYy54bWzElVtr2zAUx98H+w5C74lvceKaOGWsaxiM&#10;tbTbB1Bk+QK2JCQlTvbpdyRbbmlhsA66PCiyJJ/L73+OvL0+9x06MaVbwQscLUOMGKeibHld4J8/&#10;bhcZRtoQXpJOcFbgC9P4evfxw3aQOYtFI7qSKQRGuM4HWeDGGJkHgaYN64leCsk4bFZC9cTAo6qD&#10;UpEBrPddEIfhOhiEKqUSlGkNqzfjJt45+1XFqLmrKs0M6goMsRk3Kjce7BjstiSvFZFNS6cwyBui&#10;6EnLwels6oYYgo6qfWWqb6kSWlRmSUUfiKpqKXM5QDZR+CKbvRJH6XKp86GWMyZA+4LTm83S76d7&#10;hdoStFttrhJAxEkPOjnXaFoDSIOsczi7V/JR3qtpoR6fbN7nSvX2HzJCZ4f3MuNlZ4MoLEYrEGyN&#10;EYWtNI2ScDPipw1o9Oot2nz543uBdxrY2OZQBgmFpJ9Y6X9j9dgQyZwE2uY/scquUg/qAUqM8Lpj&#10;yC46MO7kjEnnGoh5RkgJqMFFmlzZnyuZCdkiXsXrDNoF6ACbNJuK09ODvVUEbi29KE3CJLPeZgok&#10;l0qbPRM9spMCKwjM2Senb9qMR/0RG03H7cjFbdt1465dAZg+YDsz58N5qg6f20GUF8DQCPXrDhq/&#10;6sRQYDHNsL0LwLndxaj7ygG/bTs/UX5y8BNlus/CNecYzqejEVXr4rUBjN6muEBXW4nvIjDU6dgJ&#10;zwVeewhQCn8t8CYOJ3kXWZzGibVFci/vKgbJJ3WzdZw4V++m7ly5/1td18xw17nKnu5le5k+f3bV&#10;8PT12P0GAAD//wMAUEsDBBQABgAIAAAAIQD5rDjF2wAAAAMBAAAPAAAAZHJzL2Rvd25yZXYueG1s&#10;TI9Ba8JAEIXvhf6HZQq91U1SKiHNRkS0JylUBeltzI5JMDsbsmsS/323vdTLwOM93vsmX0ymFQP1&#10;rrGsIJ5FIIhLqxuuFBz2m5cUhPPIGlvLpOBGDhbF40OOmbYjf9Gw85UIJewyVFB732VSurImg25m&#10;O+LgnW1v0AfZV1L3OIZy08okiubSYMNhocaOVjWVl93VKPgYcVy+xuthezmvbt/7t8/jNialnp+m&#10;5TsIT5P/D8MvfkCHIjCd7JW1E62C8Ij/u8FLkhjESUE6T0EWubxnL34AAAD//wMAUEsBAi0AFAAG&#10;AAgAAAAhALaDOJL+AAAA4QEAABMAAAAAAAAAAAAAAAAAAAAAAFtDb250ZW50X1R5cGVzXS54bWxQ&#10;SwECLQAUAAYACAAAACEAOP0h/9YAAACUAQAACwAAAAAAAAAAAAAAAAAvAQAAX3JlbHMvLnJlbHNQ&#10;SwECLQAUAAYACAAAACEAqzuUjF8CAACFBgAADgAAAAAAAAAAAAAAAAAuAgAAZHJzL2Uyb0RvYy54&#10;bWxQSwECLQAUAAYACAAAACEA+aw4xdsAAAADAQAADwAAAAAAAAAAAAAAAAC5BAAAZHJzL2Rvd25y&#10;ZXYueG1sUEsFBgAAAAAEAAQA8wAAAMEFAAAAAA==&#10;">
                      <v:rect id="Rectangle 895" o:spid="_x0000_s1045" style="position:absolute;left:-2427;top:1306;width:6884;height:153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MVnxgAAANwAAAAPAAAAZHJzL2Rvd25yZXYueG1sRI9Pa8JA&#10;FMTvhX6H5RV6qxulWk1dQxEkXhTUtnh8zb78odm3MbvR+O27BcHjMDO/YeZJb2pxptZVlhUMBxEI&#10;4szqigsFn4fVyxSE88gaa8uk4EoOksXjwxxjbS+8o/PeFyJA2MWooPS+iaV0WUkG3cA2xMHLbWvQ&#10;B9kWUrd4CXBTy1EUTaTBisNCiQ0tS8p+951R8DU8dN+p2/7wMT+9vW58us2LVKnnp/7jHYSn3t/D&#10;t/ZaK5jOxvB/JhwBufgDAAD//wMAUEsBAi0AFAAGAAgAAAAhANvh9svuAAAAhQEAABMAAAAAAAAA&#10;AAAAAAAAAAAAAFtDb250ZW50X1R5cGVzXS54bWxQSwECLQAUAAYACAAAACEAWvQsW78AAAAVAQAA&#10;CwAAAAAAAAAAAAAAAAAfAQAAX3JlbHMvLnJlbHNQSwECLQAUAAYACAAAACEAgDjFZ8YAAADcAAAA&#10;DwAAAAAAAAAAAAAAAAAHAgAAZHJzL2Rvd25yZXYueG1sUEsFBgAAAAADAAMAtwAAAPoCAAAAAA==&#10;" filled="f" stroked="f">
                        <v:textbox inset="0,0,0,0">
                          <w:txbxContent>
                            <w:p w:rsidR="0030337D" w:rsidRDefault="0030337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Контроль</w:t>
                              </w:r>
                            </w:p>
                          </w:txbxContent>
                        </v:textbox>
                      </v:rect>
                      <v:rect id="Rectangle 896" o:spid="_x0000_s1046" style="position:absolute;left:721;top:-825;width:420;height:186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lsQxQAAANwAAAAPAAAAZHJzL2Rvd25yZXYueG1sRI9ba8JA&#10;FITfhf6H5RT6phtFbExdpRQkfalQb/h4zJ5caPZszK6a/ntXEHwcZuYbZrboTC0u1LrKsoLhIAJB&#10;nFldcaFgu1n2YxDOI2usLZOCf3KwmL/0Zphoe+Vfuqx9IQKEXYIKSu+bREqXlWTQDWxDHLzctgZ9&#10;kG0hdYvXADe1HEXRRBqsOCyU2NBXSdnf+mwU7Iab8z51qyMf8tP7+Menq7xIlXp77T4/QHjq/DP8&#10;aH9rBfF0Avcz4QjI+Q0AAP//AwBQSwECLQAUAAYACAAAACEA2+H2y+4AAACFAQAAEwAAAAAAAAAA&#10;AAAAAAAAAAAAW0NvbnRlbnRfVHlwZXNdLnhtbFBLAQItABQABgAIAAAAIQBa9CxbvwAAABUBAAAL&#10;AAAAAAAAAAAAAAAAAB8BAABfcmVscy8ucmVsc1BLAQItABQABgAIAAAAIQBw6lsQxQAAANwAAAAP&#10;AAAAAAAAAAAAAAAAAAcCAABkcnMvZG93bnJldi54bWxQSwUGAAAAAAMAAwC3AAAA+QIAAAAA&#10;" filled="f" stroked="f">
                        <v:textbox inset="0,0,0,0">
                          <w:txbxContent>
                            <w:p w:rsidR="0030337D" w:rsidRDefault="0030337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0"/>
              </w:rPr>
              <w:t xml:space="preserve">КП, КР, </w:t>
            </w:r>
          </w:p>
          <w:p w:rsidR="006B3436" w:rsidRDefault="0054532C">
            <w:pPr>
              <w:spacing w:after="15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РГР, контр. </w:t>
            </w:r>
          </w:p>
          <w:p w:rsidR="006B3436" w:rsidRDefault="0054532C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0"/>
              </w:rPr>
              <w:t xml:space="preserve">раб, реферат </w:t>
            </w:r>
          </w:p>
        </w:tc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89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40066" cy="488823"/>
                      <wp:effectExtent l="0" t="0" r="0" b="0"/>
                      <wp:docPr id="148032" name="Group 1480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066" cy="488823"/>
                                <a:chOff x="0" y="0"/>
                                <a:chExt cx="140066" cy="488823"/>
                              </a:xfrm>
                            </wpg:grpSpPr>
                            <wps:wsp>
                              <wps:cNvPr id="906" name="Rectangle 906"/>
                              <wps:cNvSpPr/>
                              <wps:spPr>
                                <a:xfrm rot="-5399999">
                                  <a:off x="-201722" y="109062"/>
                                  <a:ext cx="606485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0337D" w:rsidRDefault="0030337D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0"/>
                                      </w:rPr>
                                      <w:t>Экзамен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07" name="Rectangle 907"/>
                              <wps:cNvSpPr/>
                              <wps:spPr>
                                <a:xfrm rot="-5399999">
                                  <a:off x="72089" y="-82523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0337D" w:rsidRDefault="0030337D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id="Group 148032" o:spid="_x0000_s1047" style="width:11.05pt;height:38.5pt;mso-position-horizontal-relative:char;mso-position-vertical-relative:line" coordsize="140066,488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0DvWwIAAIUGAAAOAAAAZHJzL2Uyb0RvYy54bWzElclu2zAQhu8F+g4E77Y2L7JgOSiaxihQ&#10;NEHSPgBNUQtAkQRJW0qfvkNqSZEUPSRA6gNNzVDDme8fUvurvuXowrRppMhxtAwxYoLKohFVjn/+&#10;uFmkGBlLREG4FCzHj8zgq8PHD/tOZSyWteQF0wiCCJN1Kse1tSoLAkNr1hKzlIoJcJZSt8TCo66C&#10;QpMOorc8iMNwE3RSF0pLyowB6/XgxAcfvywZtbdlaZhFPMeQm/Wj9uPJjcFhT7JKE1U3dEyDvCKL&#10;ljQCNp1DXRNL0Fk3L0K1DdXSyNIuqWwDWZYNZb4GqCYKn1Vz1PKsfC1V1lVqxgRon3F6dVj6/XKn&#10;UVOAdqs0TGKMBGlBJ781Gm0AqVNVBmuPWj2oOz0aquHJ1d2XunX/UBHqPd7HGS/rLaJgjFYg2AYj&#10;Cq5VmqZxMuCnNWj04i1af/nne8G0aeBym1PpFDSSeWJl3sbqoSaKeQmMq39ktQuhjAHUPbQYERVn&#10;yBk9GL9yxmQyA8QmRkhL6MHFOtm5n2+ZEdkCGmAbgwBAJwohWDzQmehtws0qXQ/0onUSJqnzzxRI&#10;prSxRyZb5CY51pCYj08u34wdlk5LXDZcuFHIm4bzwessAHNK2M1sf+qH7phrO8niETDUUv+6hYNf&#10;ctnlWI4z7O4C2Nx5MeJfBeB3x26a6Glymiba8s/SH84hnU9nK8vG5+sSGHYb8wJdXSe+i8Dbvwm8&#10;fYvA2zhMd17eRRqvp+af5F3F4RruSnc2onQTJ573u6k7F/a/1fWHGe4639njvewu0z+ffTc8fT0O&#10;vwEAAP//AwBQSwMEFAAGAAgAAAAhABQF6+XbAAAAAwEAAA8AAABkcnMvZG93bnJldi54bWxMj0Fr&#10;wkAQhe+F/odlCr3VTVJaS8xGRLQnKVSF4m3MjkkwOxuyaxL/fbe96GXg8R7vfZPNR9OInjpXW1YQ&#10;TyIQxIXVNZcK9rv1ywcI55E1NpZJwZUczPPHhwxTbQf+pn7rSxFK2KWooPK+TaV0RUUG3cS2xME7&#10;2c6gD7Irpe5wCOWmkUkUvUuDNYeFCltaVlSctxej4HPAYfEar/rN+bS8HnZvXz+bmJR6fhoXMxCe&#10;Rn8Lwx9+QIc8MB3thbUTjYLwiP+/wUuSGMRRwXQagcwzec+e/wIAAP//AwBQSwECLQAUAAYACAAA&#10;ACEAtoM4kv4AAADhAQAAEwAAAAAAAAAAAAAAAAAAAAAAW0NvbnRlbnRfVHlwZXNdLnhtbFBLAQIt&#10;ABQABgAIAAAAIQA4/SH/1gAAAJQBAAALAAAAAAAAAAAAAAAAAC8BAABfcmVscy8ucmVsc1BLAQIt&#10;ABQABgAIAAAAIQCN00DvWwIAAIUGAAAOAAAAAAAAAAAAAAAAAC4CAABkcnMvZTJvRG9jLnhtbFBL&#10;AQItABQABgAIAAAAIQAUBevl2wAAAAMBAAAPAAAAAAAAAAAAAAAAALUEAABkcnMvZG93bnJldi54&#10;bWxQSwUGAAAAAAQABADzAAAAvQUAAAAA&#10;">
                      <v:rect id="Rectangle 906" o:spid="_x0000_s1048" style="position:absolute;left:-201722;top:109062;width:606485;height:15303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cEKxQAAANwAAAAPAAAAZHJzL2Rvd25yZXYueG1sRI9ba8JA&#10;FITfC/0Pyyn41mwUsZq6SilIfKlQb/h4zJ5caPZszK6a/ntXEHwcZuYbZjrvTC0u1LrKsoJ+FIMg&#10;zqyuuFCw3SzexyCcR9ZYWyYF/+RgPnt9mWKi7ZV/6bL2hQgQdgkqKL1vEildVpJBF9mGOHi5bQ36&#10;INtC6havAW5qOYjjkTRYcVgosaHvkrK/9dko2PU3533qVkc+5KeP4Y9PV3mRKtV7674+QXjq/DP8&#10;aC+1gkk8gvuZcATk7AYAAP//AwBQSwECLQAUAAYACAAAACEA2+H2y+4AAACFAQAAEwAAAAAAAAAA&#10;AAAAAAAAAAAAW0NvbnRlbnRfVHlwZXNdLnhtbFBLAQItABQABgAIAAAAIQBa9CxbvwAAABUBAAAL&#10;AAAAAAAAAAAAAAAAAB8BAABfcmVscy8ucmVsc1BLAQItABQABgAIAAAAIQDuAcEKxQAAANwAAAAP&#10;AAAAAAAAAAAAAAAAAAcCAABkcnMvZG93bnJldi54bWxQSwUGAAAAAAMAAwC3AAAA+QIAAAAA&#10;" filled="f" stroked="f">
                        <v:textbox inset="0,0,0,0">
                          <w:txbxContent>
                            <w:p w:rsidR="0030337D" w:rsidRDefault="0030337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Экзамен</w:t>
                              </w:r>
                            </w:p>
                          </w:txbxContent>
                        </v:textbox>
                      </v:rect>
                      <v:rect id="Rectangle 907" o:spid="_x0000_s1049" style="position:absolute;left:72089;top:-82523;width:42058;height:18623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WSRxQAAANwAAAAPAAAAZHJzL2Rvd25yZXYueG1sRI9ba8JA&#10;FITfhf6H5RT6ZjaKVE1dpRQkfalQb/h4zJ5caPZszK4a/31XEHwcZuYbZrboTC0u1LrKsoJBFIMg&#10;zqyuuFCw3Sz7ExDOI2usLZOCGzlYzF96M0y0vfIvXda+EAHCLkEFpfdNIqXLSjLoItsQBy+3rUEf&#10;ZFtI3eI1wE0th3H8Lg1WHBZKbOirpOxvfTYKdoPNeZ+61ZEP+Wk8+vHpKi9Spd5eu88PEJ46/ww/&#10;2t9awTQew/1MOAJy/g8AAP//AwBQSwECLQAUAAYACAAAACEA2+H2y+4AAACFAQAAEwAAAAAAAAAA&#10;AAAAAAAAAAAAW0NvbnRlbnRfVHlwZXNdLnhtbFBLAQItABQABgAIAAAAIQBa9CxbvwAAABUBAAAL&#10;AAAAAAAAAAAAAAAAAB8BAABfcmVscy8ucmVsc1BLAQItABQABgAIAAAAIQCBTWSRxQAAANwAAAAP&#10;AAAAAAAAAAAAAAAAAAcCAABkcnMvZG93bnJldi54bWxQSwUGAAAAAAMAAwC3AAAA+QIAAAAA&#10;" filled="f" stroked="f">
                        <v:textbox inset="0,0,0,0">
                          <w:txbxContent>
                            <w:p w:rsidR="0030337D" w:rsidRDefault="0030337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89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40066" cy="327279"/>
                      <wp:effectExtent l="0" t="0" r="0" b="0"/>
                      <wp:docPr id="148056" name="Group 1480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066" cy="327279"/>
                                <a:chOff x="0" y="0"/>
                                <a:chExt cx="140066" cy="327279"/>
                              </a:xfrm>
                            </wpg:grpSpPr>
                            <wps:wsp>
                              <wps:cNvPr id="908" name="Rectangle 908"/>
                              <wps:cNvSpPr/>
                              <wps:spPr>
                                <a:xfrm rot="-5399999">
                                  <a:off x="-95063" y="54178"/>
                                  <a:ext cx="393164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0337D" w:rsidRDefault="0030337D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0"/>
                                      </w:rPr>
                                      <w:t>Зачет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09" name="Rectangle 909"/>
                              <wps:cNvSpPr/>
                              <wps:spPr>
                                <a:xfrm rot="-5399999">
                                  <a:off x="72088" y="-82523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0337D" w:rsidRDefault="0030337D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id="Group 148056" o:spid="_x0000_s1050" style="width:11.05pt;height:25.75pt;mso-position-horizontal-relative:char;mso-position-vertical-relative:line" coordsize="140066,327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oC1YwIAAIMGAAAOAAAAZHJzL2Uyb0RvYy54bWzEVdtu2zAMfR+wfxD0nvgWO7ERpxjWNRgw&#10;rEW7fYAiyxfAlgRJid19/Sj50qEdBqwDujwoNCmTh+dQ8v5q6Fp0YUo3guc4WPsYMU5F0fAqx9+/&#10;3ax2GGlDeEFawVmOH5nGV4f37/a9zFgoatEWTCFIwnXWyxzXxsjM8zStWUf0WkjGIVgK1REDj6ry&#10;CkV6yN61Xuj7idcLVUglKNMavNdjEB9c/rJk1NyWpWYGtTkGbMatyq0nu3qHPckqRWTd0AkGeQWK&#10;jjQcii6prokh6KyaF6m6hiqhRWnWVHSeKMuGMtcDdBP4z7o5KnGWrpcq6yu50ATUPuPp1Wnp18ud&#10;Qk0B2m12fpxgxEkHOrnSaPIBSb2sMth7VPJB3qnJUY1Ptu+hVJ39h47Q4Oh9XOhlg0EUnMEGBIMK&#10;FEJRuA236Ug/rUGjF2/R+tMf3/Pmop7FtkDpJQySfuJK/xtXDzWRzEmgbf8TV6kPYz0SdQ8jRnjV&#10;MmSdjhi3c6FJZxoYmzlCSsAMruIotT83MhNlqzT2kwgjICfeBFuXi2Qzd1EaBclm5C6IIz9y8YUD&#10;kkmlzZGJDlkjxwpguezk8kUbgAVb5y0WS8vtysVN07Zj1HqAyhmutcxwGsbZWDo7ieIRSKiF+nEL&#10;x75sRZ9jMVnY3gRQ3EYxaj9zIN8eutlQs3GaDWXaj8IdzRHOh7MRZePwWgBjtQkXqGrn8E3kTX8n&#10;rxtXCwAG4a/l3Yb+DoYG1F3twjiMxtGf5d2EfgxRezKCXRJGiQ2/mbpLY/9bXXeU4aZzvU+3sr1K&#10;f3120/D07Tj8BAAA//8DAFBLAwQUAAYACAAAACEABhSGu9sAAAADAQAADwAAAGRycy9kb3ducmV2&#10;LnhtbEyPQUvDQBCF70L/wzIFb3azkYjEbEop6qkItoJ4m2anSWh2NmS3SfrvXb3oZeDxHu99U6xn&#10;24mRBt861qBWCQjiypmWaw0fh5e7RxA+IBvsHJOGK3lYl4ubAnPjJn6ncR9qEUvY56ihCaHPpfRV&#10;Qxb9yvXE0Tu5wWKIcqilGXCK5baTaZI8SIstx4UGe9o2VJ33F6vhdcJpc6+ex935tL1+HbK3z50i&#10;rW+X8+YJRKA5/IXhBz+iQxmZju7CxotOQ3wk/N7opakCcdSQqQxkWcj/7OU3AAAA//8DAFBLAQIt&#10;ABQABgAIAAAAIQC2gziS/gAAAOEBAAATAAAAAAAAAAAAAAAAAAAAAABbQ29udGVudF9UeXBlc10u&#10;eG1sUEsBAi0AFAAGAAgAAAAhADj9If/WAAAAlAEAAAsAAAAAAAAAAAAAAAAALwEAAF9yZWxzLy5y&#10;ZWxzUEsBAi0AFAAGAAgAAAAhAKzmgLVjAgAAgwYAAA4AAAAAAAAAAAAAAAAALgIAAGRycy9lMm9E&#10;b2MueG1sUEsBAi0AFAAGAAgAAAAhAAYUhrvbAAAAAwEAAA8AAAAAAAAAAAAAAAAAvQQAAGRycy9k&#10;b3ducmV2LnhtbFBLBQYAAAAABAAEAPMAAADFBQAAAAA=&#10;">
                      <v:rect id="Rectangle 908" o:spid="_x0000_s1051" style="position:absolute;left:-95063;top:54178;width:393164;height:15303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vDjwwAAANwAAAAPAAAAZHJzL2Rvd25yZXYueG1sRE/LasJA&#10;FN0L/YfhFrrTSaRUmzqGIki6acBHS5e3mZsHzdyJmdGkf+8sBJeH816lo2nFhXrXWFYQzyIQxIXV&#10;DVcKjoftdAnCeWSNrWVS8E8O0vXDZIWJtgPv6LL3lQgh7BJUUHvfJVK6oiaDbmY74sCVtjfoA+wr&#10;qXscQrhp5TyKXqTBhkNDjR1tair+9mej4Cs+nL8zl//yT3laPH/6LC+rTKmnx/H9DYSn0d/FN/eH&#10;VvAahbXhTDgCcn0FAAD//wMAUEsBAi0AFAAGAAgAAAAhANvh9svuAAAAhQEAABMAAAAAAAAAAAAA&#10;AAAAAAAAAFtDb250ZW50X1R5cGVzXS54bWxQSwECLQAUAAYACAAAACEAWvQsW78AAAAVAQAACwAA&#10;AAAAAAAAAAAAAAAfAQAAX3JlbHMvLnJlbHNQSwECLQAUAAYACAAAACEA8NLw48MAAADcAAAADwAA&#10;AAAAAAAAAAAAAAAHAgAAZHJzL2Rvd25yZXYueG1sUEsFBgAAAAADAAMAtwAAAPcCAAAAAA==&#10;" filled="f" stroked="f">
                        <v:textbox inset="0,0,0,0">
                          <w:txbxContent>
                            <w:p w:rsidR="0030337D" w:rsidRDefault="0030337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Зачет</w:t>
                              </w:r>
                            </w:p>
                          </w:txbxContent>
                        </v:textbox>
                      </v:rect>
                      <v:rect id="Rectangle 909" o:spid="_x0000_s1052" style="position:absolute;left:72088;top:-82523;width:42058;height:18623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lV4xgAAANwAAAAPAAAAZHJzL2Rvd25yZXYueG1sRI9ba8JA&#10;FITfC/6H5Qh9azZK8ZK6igglfamgtuLjafbkgtmzaXbV+O9dQfBxmJlvmNmiM7U4U+sqywoGUQyC&#10;OLO64kLBz+7zbQLCeWSNtWVScCUHi3nvZYaJthfe0HnrCxEg7BJUUHrfJFK6rCSDLrINcfBy2xr0&#10;QbaF1C1eAtzUchjHI2mw4rBQYkOrkrLj9mQU/A52p33q1n98yP/H798+XedFqtRrv1t+gPDU+Wf4&#10;0f7SCqbxFO5nwhGQ8xsAAAD//wMAUEsBAi0AFAAGAAgAAAAhANvh9svuAAAAhQEAABMAAAAAAAAA&#10;AAAAAAAAAAAAAFtDb250ZW50X1R5cGVzXS54bWxQSwECLQAUAAYACAAAACEAWvQsW78AAAAVAQAA&#10;CwAAAAAAAAAAAAAAAAAfAQAAX3JlbHMvLnJlbHNQSwECLQAUAAYACAAAACEAn55VeMYAAADcAAAA&#10;DwAAAAAAAAAAAAAAAAAHAgAAZHJzL2Rvd25yZXYueG1sUEsFBgAAAAADAAMAtwAAAPoCAAAAAA==&#10;" filled="f" stroked="f">
                        <v:textbox inset="0,0,0,0">
                          <w:txbxContent>
                            <w:p w:rsidR="0030337D" w:rsidRDefault="0030337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6B3436">
        <w:trPr>
          <w:trHeight w:val="77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6B343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6B343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6B343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24" w:right="0" w:firstLine="0"/>
              <w:jc w:val="left"/>
            </w:pPr>
            <w:r>
              <w:rPr>
                <w:sz w:val="20"/>
              </w:rPr>
              <w:t>Лек</w:t>
            </w:r>
            <w:r>
              <w:t xml:space="preserve">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24" w:right="0" w:firstLine="0"/>
              <w:jc w:val="left"/>
            </w:pPr>
            <w:r>
              <w:rPr>
                <w:sz w:val="20"/>
              </w:rPr>
              <w:t>Лаб</w:t>
            </w:r>
            <w:r>
              <w:t xml:space="preserve">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0"/>
              </w:rPr>
              <w:t>Пр</w:t>
            </w:r>
            <w:r>
              <w:t xml:space="preserve"> 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0"/>
              </w:rPr>
              <w:t>ИЗ</w:t>
            </w:r>
            <w:r>
              <w:t xml:space="preserve">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46" w:right="0" w:firstLine="0"/>
              <w:jc w:val="left"/>
            </w:pPr>
            <w:r>
              <w:rPr>
                <w:sz w:val="20"/>
              </w:rPr>
              <w:t>АК</w:t>
            </w: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6B343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6B343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6B343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6B343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6B3436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6B3436">
        <w:trPr>
          <w:trHeight w:val="241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0"/>
              </w:rPr>
              <w:t>3</w:t>
            </w:r>
            <w:r>
              <w:t xml:space="preserve">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71" w:firstLine="0"/>
              <w:jc w:val="center"/>
            </w:pPr>
            <w:r>
              <w:rPr>
                <w:sz w:val="20"/>
              </w:rPr>
              <w:t>144</w:t>
            </w:r>
            <w:r>
              <w:t xml:space="preserve">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74" w:firstLine="0"/>
              <w:jc w:val="center"/>
            </w:pPr>
            <w:r>
              <w:rPr>
                <w:sz w:val="20"/>
              </w:rPr>
              <w:t>72</w:t>
            </w:r>
            <w:r>
              <w:t xml:space="preserve">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73" w:firstLine="0"/>
              <w:jc w:val="center"/>
            </w:pPr>
            <w:r>
              <w:rPr>
                <w:sz w:val="20"/>
              </w:rPr>
              <w:t>34</w:t>
            </w:r>
            <w:r>
              <w:t xml:space="preserve">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71" w:firstLine="0"/>
              <w:jc w:val="center"/>
            </w:pPr>
            <w:r>
              <w:rPr>
                <w:sz w:val="20"/>
              </w:rPr>
              <w:t>16</w:t>
            </w:r>
            <w:r>
              <w:t xml:space="preserve">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68" w:firstLine="0"/>
              <w:jc w:val="center"/>
            </w:pPr>
            <w:r>
              <w:rPr>
                <w:sz w:val="20"/>
              </w:rPr>
              <w:t>18</w:t>
            </w:r>
            <w:r>
              <w:t xml:space="preserve"> 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0"/>
              </w:rPr>
              <w:t>2</w:t>
            </w:r>
            <w:r>
              <w:t xml:space="preserve">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78" w:firstLine="0"/>
              <w:jc w:val="center"/>
            </w:pPr>
            <w:r>
              <w:rPr>
                <w:sz w:val="20"/>
              </w:rPr>
              <w:t>2</w:t>
            </w:r>
            <w: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71" w:firstLine="0"/>
              <w:jc w:val="center"/>
            </w:pPr>
            <w:r>
              <w:rPr>
                <w:sz w:val="20"/>
              </w:rPr>
              <w:t>36</w:t>
            </w:r>
            <w: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71" w:firstLine="0"/>
              <w:jc w:val="center"/>
            </w:pPr>
            <w:r>
              <w:rPr>
                <w:sz w:val="20"/>
              </w:rPr>
              <w:t>36</w:t>
            </w:r>
            <w:r>
              <w:t xml:space="preserve"> 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72" w:firstLine="0"/>
              <w:jc w:val="center"/>
            </w:pPr>
            <w:r>
              <w:rPr>
                <w:sz w:val="20"/>
              </w:rPr>
              <w:t>1 РГР</w:t>
            </w:r>
            <w:r>
              <w:t xml:space="preserve"> 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75" w:firstLine="0"/>
              <w:jc w:val="center"/>
            </w:pPr>
            <w:r>
              <w:rPr>
                <w:sz w:val="20"/>
              </w:rPr>
              <w:t>+</w:t>
            </w:r>
            <w:r>
              <w:t xml:space="preserve"> 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73" w:firstLine="0"/>
              <w:jc w:val="center"/>
            </w:pPr>
            <w:r>
              <w:rPr>
                <w:sz w:val="20"/>
              </w:rPr>
              <w:t>–</w:t>
            </w:r>
            <w:r>
              <w:t xml:space="preserve"> </w:t>
            </w:r>
          </w:p>
        </w:tc>
      </w:tr>
      <w:tr w:rsidR="006B3436">
        <w:trPr>
          <w:trHeight w:val="240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31" w:right="0" w:firstLine="0"/>
              <w:jc w:val="left"/>
            </w:pPr>
            <w:r>
              <w:rPr>
                <w:b/>
                <w:sz w:val="20"/>
              </w:rPr>
              <w:t>ИТОГО</w:t>
            </w:r>
            <w:r>
              <w:rPr>
                <w:b/>
              </w:rPr>
              <w:t xml:space="preserve">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71" w:firstLine="0"/>
              <w:jc w:val="center"/>
            </w:pPr>
            <w:r>
              <w:rPr>
                <w:b/>
                <w:sz w:val="20"/>
              </w:rPr>
              <w:t>144</w:t>
            </w:r>
            <w:r>
              <w:rPr>
                <w:b/>
              </w:rPr>
              <w:t xml:space="preserve">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74" w:firstLine="0"/>
              <w:jc w:val="center"/>
            </w:pPr>
            <w:r>
              <w:rPr>
                <w:b/>
                <w:sz w:val="20"/>
              </w:rPr>
              <w:t>72</w:t>
            </w:r>
            <w:r>
              <w:rPr>
                <w:b/>
              </w:rPr>
              <w:t xml:space="preserve">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73" w:firstLine="0"/>
              <w:jc w:val="center"/>
            </w:pPr>
            <w:r>
              <w:rPr>
                <w:b/>
                <w:sz w:val="20"/>
              </w:rPr>
              <w:t>34</w:t>
            </w:r>
            <w:r>
              <w:rPr>
                <w:b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71" w:firstLine="0"/>
              <w:jc w:val="center"/>
            </w:pPr>
            <w:r>
              <w:rPr>
                <w:b/>
                <w:sz w:val="20"/>
              </w:rPr>
              <w:t>16</w:t>
            </w:r>
            <w:r>
              <w:rPr>
                <w:b/>
              </w:rPr>
              <w:t xml:space="preserve">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68" w:firstLine="0"/>
              <w:jc w:val="center"/>
            </w:pPr>
            <w:r>
              <w:rPr>
                <w:b/>
                <w:sz w:val="20"/>
              </w:rPr>
              <w:t>18</w:t>
            </w:r>
            <w:r>
              <w:rPr>
                <w:b/>
              </w:rPr>
              <w:t xml:space="preserve"> 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76" w:firstLine="0"/>
              <w:jc w:val="center"/>
            </w:pPr>
            <w:r>
              <w:rPr>
                <w:b/>
                <w:sz w:val="20"/>
              </w:rPr>
              <w:t>2</w:t>
            </w:r>
            <w:r>
              <w:rPr>
                <w:b/>
              </w:rPr>
              <w:t xml:space="preserve">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78" w:firstLine="0"/>
              <w:jc w:val="center"/>
            </w:pPr>
            <w:r>
              <w:rPr>
                <w:b/>
                <w:sz w:val="20"/>
              </w:rPr>
              <w:t>2</w:t>
            </w:r>
            <w:r>
              <w:rPr>
                <w:b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71" w:firstLine="0"/>
              <w:jc w:val="center"/>
            </w:pPr>
            <w:r>
              <w:rPr>
                <w:b/>
                <w:sz w:val="20"/>
              </w:rPr>
              <w:t>36</w:t>
            </w:r>
            <w:r>
              <w:rPr>
                <w:b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71" w:firstLine="0"/>
              <w:jc w:val="center"/>
            </w:pPr>
            <w:r>
              <w:rPr>
                <w:b/>
                <w:sz w:val="20"/>
              </w:rPr>
              <w:t>36</w:t>
            </w:r>
            <w:r>
              <w:rPr>
                <w:b/>
              </w:rPr>
              <w:t xml:space="preserve"> 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71" w:firstLine="0"/>
              <w:jc w:val="center"/>
            </w:pPr>
            <w:r>
              <w:rPr>
                <w:b/>
                <w:sz w:val="20"/>
              </w:rPr>
              <w:t>1 РГР</w:t>
            </w:r>
            <w:r>
              <w:rPr>
                <w:b/>
              </w:rPr>
              <w:t xml:space="preserve"> 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74" w:firstLine="0"/>
              <w:jc w:val="center"/>
            </w:pPr>
            <w:r>
              <w:rPr>
                <w:b/>
                <w:sz w:val="20"/>
              </w:rPr>
              <w:t>+</w:t>
            </w:r>
            <w:r>
              <w:rPr>
                <w:b/>
              </w:rPr>
              <w:t xml:space="preserve"> 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73" w:firstLine="0"/>
              <w:jc w:val="center"/>
            </w:pPr>
            <w:r>
              <w:rPr>
                <w:b/>
                <w:sz w:val="20"/>
              </w:rPr>
              <w:t>–</w:t>
            </w:r>
            <w:r>
              <w:rPr>
                <w:b/>
              </w:rPr>
              <w:t xml:space="preserve"> </w:t>
            </w:r>
          </w:p>
        </w:tc>
      </w:tr>
    </w:tbl>
    <w:p w:rsidR="006B3436" w:rsidRDefault="0054532C">
      <w:pPr>
        <w:spacing w:after="0" w:line="259" w:lineRule="auto"/>
        <w:ind w:left="0" w:right="0" w:firstLine="0"/>
        <w:jc w:val="left"/>
      </w:pPr>
      <w:r>
        <w:t xml:space="preserve"> </w:t>
      </w:r>
    </w:p>
    <w:p w:rsidR="006B3436" w:rsidRDefault="0054532C">
      <w:pPr>
        <w:spacing w:after="0" w:line="259" w:lineRule="auto"/>
        <w:ind w:left="0" w:right="0" w:firstLine="0"/>
        <w:jc w:val="left"/>
      </w:pPr>
      <w:r>
        <w:t xml:space="preserve"> </w:t>
      </w:r>
    </w:p>
    <w:p w:rsidR="006B3436" w:rsidRDefault="0054532C">
      <w:pPr>
        <w:spacing w:after="0" w:line="259" w:lineRule="auto"/>
        <w:ind w:left="0" w:right="0" w:firstLine="0"/>
        <w:jc w:val="left"/>
      </w:pPr>
      <w:r>
        <w:t xml:space="preserve"> </w:t>
      </w:r>
    </w:p>
    <w:p w:rsidR="006B3436" w:rsidRDefault="006B3436">
      <w:pPr>
        <w:sectPr w:rsidR="006B3436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1138" w:right="849" w:bottom="1178" w:left="1702" w:header="720" w:footer="517" w:gutter="0"/>
          <w:cols w:space="720"/>
        </w:sectPr>
      </w:pPr>
    </w:p>
    <w:p w:rsidR="006B3436" w:rsidRDefault="0054532C">
      <w:pPr>
        <w:pStyle w:val="3"/>
        <w:ind w:left="-5" w:right="0"/>
      </w:pPr>
      <w:r>
        <w:lastRenderedPageBreak/>
        <w:t>3.1.1</w:t>
      </w:r>
      <w:r>
        <w:rPr>
          <w:i/>
        </w:rPr>
        <w:t>.</w:t>
      </w:r>
      <w:r>
        <w:t xml:space="preserve"> Объем часов и зачетных единиц по дисциплине  </w:t>
      </w:r>
    </w:p>
    <w:p w:rsidR="006B3436" w:rsidRDefault="0054532C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14789" w:type="dxa"/>
        <w:tblInd w:w="-108" w:type="dxa"/>
        <w:tblCellMar>
          <w:left w:w="108" w:type="dxa"/>
          <w:right w:w="3" w:type="dxa"/>
        </w:tblCellMar>
        <w:tblLook w:val="04A0" w:firstRow="1" w:lastRow="0" w:firstColumn="1" w:lastColumn="0" w:noHBand="0" w:noVBand="1"/>
      </w:tblPr>
      <w:tblGrid>
        <w:gridCol w:w="3928"/>
        <w:gridCol w:w="1500"/>
        <w:gridCol w:w="1774"/>
        <w:gridCol w:w="2047"/>
        <w:gridCol w:w="1364"/>
        <w:gridCol w:w="1375"/>
        <w:gridCol w:w="1637"/>
        <w:gridCol w:w="1164"/>
      </w:tblGrid>
      <w:tr w:rsidR="006B3436">
        <w:trPr>
          <w:trHeight w:val="240"/>
        </w:trPr>
        <w:tc>
          <w:tcPr>
            <w:tcW w:w="3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Наименование раздела (модуля) Наименование темы дисциплины </w:t>
            </w:r>
          </w:p>
        </w:tc>
        <w:tc>
          <w:tcPr>
            <w:tcW w:w="1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0"/>
              </w:rPr>
              <w:t xml:space="preserve">Всего часов </w:t>
            </w:r>
          </w:p>
        </w:tc>
        <w:tc>
          <w:tcPr>
            <w:tcW w:w="1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Формируемые компетенции </w:t>
            </w:r>
          </w:p>
        </w:tc>
        <w:tc>
          <w:tcPr>
            <w:tcW w:w="2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Аудиторные занятия по формам обучения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3436" w:rsidRDefault="006B343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B3436" w:rsidRDefault="0054532C">
            <w:pPr>
              <w:spacing w:after="0" w:line="259" w:lineRule="auto"/>
              <w:ind w:left="0" w:right="53" w:firstLine="0"/>
              <w:jc w:val="right"/>
            </w:pPr>
            <w:r>
              <w:rPr>
                <w:sz w:val="20"/>
              </w:rPr>
              <w:t xml:space="preserve">в том числе 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B3436" w:rsidRDefault="006B343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0"/>
              </w:rPr>
              <w:t xml:space="preserve">СРС </w:t>
            </w:r>
          </w:p>
        </w:tc>
      </w:tr>
      <w:tr w:rsidR="006B3436">
        <w:trPr>
          <w:trHeight w:val="27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6B343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6B343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6B343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6B343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5" w:firstLine="0"/>
              <w:jc w:val="center"/>
            </w:pPr>
            <w:r>
              <w:rPr>
                <w:sz w:val="20"/>
              </w:rPr>
              <w:t xml:space="preserve">лекции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практические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12" w:firstLine="0"/>
              <w:jc w:val="center"/>
            </w:pPr>
            <w:r>
              <w:rPr>
                <w:sz w:val="20"/>
              </w:rPr>
              <w:t xml:space="preserve">лабораторные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6B3436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6B3436">
        <w:trPr>
          <w:trHeight w:val="240"/>
        </w:trPr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Тема 1. Введение.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4" w:firstLine="0"/>
              <w:jc w:val="center"/>
            </w:pPr>
            <w:r>
              <w:rPr>
                <w:sz w:val="20"/>
              </w:rPr>
              <w:t>ОПК-1, ОПК-4</w:t>
            </w:r>
            <w:r>
              <w:t xml:space="preserve">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8" w:firstLine="0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8" w:firstLine="0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6" w:firstLine="0"/>
              <w:jc w:val="center"/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8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</w:tr>
      <w:tr w:rsidR="006B3436">
        <w:trPr>
          <w:trHeight w:val="449"/>
        </w:trPr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Тема 2. Физические свойства жидкости и газа.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0"/>
              </w:rPr>
              <w:t xml:space="preserve">7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4" w:firstLine="0"/>
              <w:jc w:val="center"/>
            </w:pPr>
            <w:r>
              <w:rPr>
                <w:sz w:val="20"/>
              </w:rPr>
              <w:t>ОПК-1, ОПК-4</w:t>
            </w:r>
            <w:r>
              <w:t xml:space="preserve">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0"/>
              </w:rPr>
              <w:t>7</w:t>
            </w:r>
            <w: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0"/>
              </w:rPr>
              <w:t>3</w:t>
            </w:r>
            <w:r>
              <w:t xml:space="preserve">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0"/>
              </w:rPr>
              <w:t>2</w:t>
            </w:r>
            <w:r>
              <w:t xml:space="preserve">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6" w:firstLine="0"/>
              <w:jc w:val="center"/>
            </w:pPr>
            <w:r>
              <w:rPr>
                <w:sz w:val="20"/>
              </w:rPr>
              <w:t>2</w:t>
            </w:r>
            <w: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8" w:firstLine="0"/>
              <w:jc w:val="center"/>
            </w:pPr>
            <w:r>
              <w:rPr>
                <w:sz w:val="20"/>
              </w:rPr>
              <w:t>-</w:t>
            </w:r>
            <w:r>
              <w:t xml:space="preserve"> </w:t>
            </w:r>
          </w:p>
        </w:tc>
      </w:tr>
      <w:tr w:rsidR="006B3436">
        <w:trPr>
          <w:trHeight w:val="240"/>
        </w:trPr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Тема 3. Давление в покоящейся жидкости.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0"/>
              </w:rPr>
              <w:t xml:space="preserve">7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4" w:firstLine="0"/>
              <w:jc w:val="center"/>
            </w:pPr>
            <w:r>
              <w:rPr>
                <w:sz w:val="20"/>
              </w:rPr>
              <w:t>ОПК-1, ОПК-4</w:t>
            </w:r>
            <w:r>
              <w:t xml:space="preserve">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0"/>
              </w:rPr>
              <w:t>7</w:t>
            </w:r>
            <w: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0"/>
              </w:rPr>
              <w:t>3</w:t>
            </w:r>
            <w:r>
              <w:t xml:space="preserve">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0"/>
              </w:rPr>
              <w:t>2</w:t>
            </w:r>
            <w:r>
              <w:t xml:space="preserve">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6" w:firstLine="0"/>
              <w:jc w:val="center"/>
            </w:pPr>
            <w:r>
              <w:rPr>
                <w:sz w:val="20"/>
              </w:rPr>
              <w:t>2</w:t>
            </w:r>
            <w: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8" w:firstLine="0"/>
              <w:jc w:val="center"/>
            </w:pPr>
            <w:r>
              <w:rPr>
                <w:sz w:val="20"/>
              </w:rPr>
              <w:t>-</w:t>
            </w:r>
            <w:r>
              <w:t xml:space="preserve"> </w:t>
            </w:r>
          </w:p>
        </w:tc>
      </w:tr>
      <w:tr w:rsidR="006B3436">
        <w:trPr>
          <w:trHeight w:val="471"/>
        </w:trPr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Тема 4. Силы давления жидкости на поверхности.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4" w:firstLine="0"/>
              <w:jc w:val="center"/>
            </w:pPr>
            <w:r>
              <w:rPr>
                <w:sz w:val="20"/>
              </w:rPr>
              <w:t xml:space="preserve">12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4" w:firstLine="0"/>
              <w:jc w:val="center"/>
            </w:pPr>
            <w:r>
              <w:rPr>
                <w:sz w:val="20"/>
              </w:rPr>
              <w:t>ОПК-1, ОПК-4</w:t>
            </w:r>
            <w:r>
              <w:t xml:space="preserve">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0"/>
              </w:rPr>
              <w:t>7</w:t>
            </w:r>
            <w: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0"/>
              </w:rPr>
              <w:t>2</w:t>
            </w:r>
            <w:r>
              <w:t xml:space="preserve">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0"/>
              </w:rPr>
              <w:t>3</w:t>
            </w:r>
            <w:r>
              <w:t xml:space="preserve">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6" w:firstLine="0"/>
              <w:jc w:val="center"/>
            </w:pPr>
            <w:r>
              <w:rPr>
                <w:sz w:val="20"/>
              </w:rPr>
              <w:t>2</w:t>
            </w:r>
            <w: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8" w:firstLine="0"/>
              <w:jc w:val="center"/>
            </w:pPr>
            <w:r>
              <w:rPr>
                <w:sz w:val="20"/>
              </w:rPr>
              <w:t>5</w:t>
            </w:r>
            <w:r>
              <w:t xml:space="preserve"> </w:t>
            </w:r>
          </w:p>
        </w:tc>
      </w:tr>
      <w:tr w:rsidR="006B3436">
        <w:trPr>
          <w:trHeight w:val="468"/>
        </w:trPr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Тема 5. Основные понятия динамики жидкости.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4" w:firstLine="0"/>
              <w:jc w:val="center"/>
            </w:pPr>
            <w:r>
              <w:rPr>
                <w:sz w:val="20"/>
              </w:rPr>
              <w:t>ОПК-1, ОПК-4</w:t>
            </w:r>
            <w:r>
              <w:t xml:space="preserve">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0"/>
              </w:rPr>
              <w:t>5</w:t>
            </w:r>
            <w: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0"/>
              </w:rPr>
              <w:t>4</w:t>
            </w:r>
            <w:r>
              <w:t xml:space="preserve">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0"/>
              </w:rPr>
              <w:t>1</w:t>
            </w:r>
            <w:r>
              <w:t xml:space="preserve">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6" w:firstLine="0"/>
              <w:jc w:val="center"/>
            </w:pPr>
            <w:r>
              <w:rPr>
                <w:sz w:val="20"/>
              </w:rPr>
              <w:t>-</w:t>
            </w:r>
            <w: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8" w:firstLine="0"/>
              <w:jc w:val="center"/>
            </w:pPr>
            <w:r>
              <w:rPr>
                <w:sz w:val="20"/>
              </w:rPr>
              <w:t>-</w:t>
            </w:r>
            <w:r>
              <w:t xml:space="preserve"> </w:t>
            </w:r>
          </w:p>
        </w:tc>
      </w:tr>
      <w:tr w:rsidR="006B3436">
        <w:trPr>
          <w:trHeight w:val="470"/>
        </w:trPr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Тема </w:t>
            </w:r>
            <w:r>
              <w:rPr>
                <w:sz w:val="20"/>
              </w:rPr>
              <w:tab/>
              <w:t xml:space="preserve">6. </w:t>
            </w:r>
            <w:r>
              <w:rPr>
                <w:sz w:val="20"/>
              </w:rPr>
              <w:tab/>
              <w:t xml:space="preserve">Основные </w:t>
            </w:r>
            <w:r>
              <w:rPr>
                <w:sz w:val="20"/>
              </w:rPr>
              <w:tab/>
              <w:t xml:space="preserve">уравнения гидродинамики.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4" w:firstLine="0"/>
              <w:jc w:val="center"/>
            </w:pPr>
            <w:r>
              <w:rPr>
                <w:sz w:val="20"/>
              </w:rPr>
              <w:t xml:space="preserve">17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4" w:firstLine="0"/>
              <w:jc w:val="center"/>
            </w:pPr>
            <w:r>
              <w:rPr>
                <w:sz w:val="20"/>
              </w:rPr>
              <w:t>ОПК-1, ОПК-4</w:t>
            </w:r>
            <w:r>
              <w:t xml:space="preserve">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0"/>
              </w:rPr>
              <w:t>9</w:t>
            </w:r>
            <w: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0"/>
              </w:rPr>
              <w:t>4</w:t>
            </w:r>
            <w:r>
              <w:t xml:space="preserve">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0"/>
              </w:rPr>
              <w:t>1</w:t>
            </w:r>
            <w:r>
              <w:t xml:space="preserve">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6" w:firstLine="0"/>
              <w:jc w:val="center"/>
            </w:pPr>
            <w:r>
              <w:rPr>
                <w:sz w:val="20"/>
              </w:rPr>
              <w:t>4</w:t>
            </w:r>
            <w: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8" w:firstLine="0"/>
              <w:jc w:val="center"/>
            </w:pPr>
            <w:r>
              <w:rPr>
                <w:sz w:val="20"/>
              </w:rPr>
              <w:t>8</w:t>
            </w:r>
            <w:r>
              <w:t xml:space="preserve"> </w:t>
            </w:r>
          </w:p>
        </w:tc>
      </w:tr>
      <w:tr w:rsidR="006B3436">
        <w:trPr>
          <w:trHeight w:val="240"/>
        </w:trPr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Тема 7. Режимы движения жидкости.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4" w:firstLine="0"/>
              <w:jc w:val="center"/>
            </w:pPr>
            <w:r>
              <w:rPr>
                <w:sz w:val="20"/>
              </w:rPr>
              <w:t xml:space="preserve">12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4" w:firstLine="0"/>
              <w:jc w:val="center"/>
            </w:pPr>
            <w:r>
              <w:rPr>
                <w:sz w:val="20"/>
              </w:rPr>
              <w:t>ОПК-1, ОПК-4</w:t>
            </w:r>
            <w:r>
              <w:t xml:space="preserve">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0"/>
              </w:rPr>
              <w:t>6</w:t>
            </w:r>
            <w: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0"/>
              </w:rPr>
              <w:t>2</w:t>
            </w:r>
            <w:r>
              <w:t xml:space="preserve">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0"/>
              </w:rPr>
              <w:t>1</w:t>
            </w:r>
            <w:r>
              <w:t xml:space="preserve">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6" w:firstLine="0"/>
              <w:jc w:val="center"/>
            </w:pPr>
            <w:r>
              <w:rPr>
                <w:sz w:val="20"/>
              </w:rPr>
              <w:t>3</w:t>
            </w:r>
            <w: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8" w:firstLine="0"/>
              <w:jc w:val="center"/>
            </w:pPr>
            <w:r>
              <w:rPr>
                <w:sz w:val="20"/>
              </w:rPr>
              <w:t>6</w:t>
            </w:r>
            <w:r>
              <w:t xml:space="preserve"> </w:t>
            </w:r>
          </w:p>
        </w:tc>
      </w:tr>
      <w:tr w:rsidR="006B3436">
        <w:trPr>
          <w:trHeight w:val="240"/>
        </w:trPr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Тема 8. Ламинарное течение жидкости.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0"/>
              </w:rPr>
              <w:t xml:space="preserve">6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4" w:firstLine="0"/>
              <w:jc w:val="center"/>
            </w:pPr>
            <w:r>
              <w:rPr>
                <w:sz w:val="20"/>
              </w:rPr>
              <w:t>ОПК-1, ОПК-4</w:t>
            </w:r>
            <w:r>
              <w:t xml:space="preserve">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0"/>
              </w:rPr>
              <w:t>6</w:t>
            </w:r>
            <w: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0"/>
              </w:rPr>
              <w:t>4</w:t>
            </w:r>
            <w:r>
              <w:t xml:space="preserve">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0"/>
              </w:rPr>
              <w:t>1</w:t>
            </w:r>
            <w:r>
              <w:t xml:space="preserve">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6" w:firstLine="0"/>
              <w:jc w:val="center"/>
            </w:pPr>
            <w:r>
              <w:rPr>
                <w:sz w:val="20"/>
              </w:rPr>
              <w:t>1</w:t>
            </w:r>
            <w: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8" w:firstLine="0"/>
              <w:jc w:val="center"/>
            </w:pPr>
            <w:r>
              <w:rPr>
                <w:sz w:val="20"/>
              </w:rPr>
              <w:t>-</w:t>
            </w:r>
            <w:r>
              <w:t xml:space="preserve"> </w:t>
            </w:r>
          </w:p>
        </w:tc>
      </w:tr>
      <w:tr w:rsidR="006B3436">
        <w:trPr>
          <w:trHeight w:val="240"/>
        </w:trPr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Тема 9. Турбулентное течение жидкости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0"/>
              </w:rPr>
              <w:t xml:space="preserve">7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4" w:firstLine="0"/>
              <w:jc w:val="center"/>
            </w:pPr>
            <w:r>
              <w:rPr>
                <w:sz w:val="20"/>
              </w:rPr>
              <w:t>ОПК-1, ОПК-4</w:t>
            </w:r>
            <w:r>
              <w:t xml:space="preserve">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0"/>
              </w:rPr>
              <w:t>7</w:t>
            </w:r>
            <w: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0"/>
              </w:rPr>
              <w:t>4</w:t>
            </w:r>
            <w:r>
              <w:t xml:space="preserve">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0"/>
              </w:rPr>
              <w:t>1</w:t>
            </w:r>
            <w:r>
              <w:t xml:space="preserve">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6" w:firstLine="0"/>
              <w:jc w:val="center"/>
            </w:pPr>
            <w:r>
              <w:rPr>
                <w:sz w:val="20"/>
              </w:rPr>
              <w:t>2</w:t>
            </w:r>
            <w: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8" w:firstLine="0"/>
              <w:jc w:val="center"/>
            </w:pPr>
            <w:r>
              <w:rPr>
                <w:sz w:val="20"/>
              </w:rPr>
              <w:t>-</w:t>
            </w:r>
            <w:r>
              <w:t xml:space="preserve"> </w:t>
            </w:r>
          </w:p>
        </w:tc>
      </w:tr>
      <w:tr w:rsidR="006B3436">
        <w:trPr>
          <w:trHeight w:val="470"/>
        </w:trPr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tabs>
                <w:tab w:val="center" w:pos="912"/>
                <w:tab w:val="center" w:pos="2096"/>
                <w:tab w:val="right" w:pos="3816"/>
              </w:tabs>
              <w:spacing w:after="24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Тема </w:t>
            </w:r>
            <w:r>
              <w:rPr>
                <w:sz w:val="20"/>
              </w:rPr>
              <w:tab/>
              <w:t xml:space="preserve">10. </w:t>
            </w:r>
            <w:r>
              <w:rPr>
                <w:sz w:val="20"/>
              </w:rPr>
              <w:tab/>
              <w:t xml:space="preserve">Гидравлический </w:t>
            </w:r>
            <w:r>
              <w:rPr>
                <w:sz w:val="20"/>
              </w:rPr>
              <w:tab/>
              <w:t xml:space="preserve">расчет </w:t>
            </w:r>
          </w:p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трубопроводов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4" w:firstLine="0"/>
              <w:jc w:val="center"/>
            </w:pPr>
            <w:r>
              <w:rPr>
                <w:sz w:val="20"/>
              </w:rPr>
              <w:t xml:space="preserve">18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4" w:firstLine="0"/>
              <w:jc w:val="center"/>
            </w:pPr>
            <w:r>
              <w:rPr>
                <w:sz w:val="20"/>
              </w:rPr>
              <w:t>ОПК-1, ОПК-4</w:t>
            </w:r>
            <w:r>
              <w:t xml:space="preserve">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4" w:firstLine="0"/>
              <w:jc w:val="center"/>
            </w:pPr>
            <w:r>
              <w:rPr>
                <w:sz w:val="20"/>
              </w:rPr>
              <w:t>10</w:t>
            </w:r>
            <w: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0"/>
              </w:rPr>
              <w:t>4</w:t>
            </w:r>
            <w:r>
              <w:t xml:space="preserve">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0"/>
              </w:rPr>
              <w:t>6</w:t>
            </w:r>
            <w:r>
              <w:t xml:space="preserve">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6" w:firstLine="0"/>
              <w:jc w:val="center"/>
            </w:pPr>
            <w:r>
              <w:rPr>
                <w:sz w:val="20"/>
              </w:rPr>
              <w:t>-</w:t>
            </w:r>
            <w: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8" w:firstLine="0"/>
              <w:jc w:val="center"/>
            </w:pPr>
            <w:r>
              <w:rPr>
                <w:sz w:val="20"/>
              </w:rPr>
              <w:t>8</w:t>
            </w:r>
            <w:r>
              <w:t xml:space="preserve"> </w:t>
            </w:r>
          </w:p>
        </w:tc>
      </w:tr>
      <w:tr w:rsidR="006B3436">
        <w:trPr>
          <w:trHeight w:val="471"/>
        </w:trPr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</w:pPr>
            <w:r>
              <w:rPr>
                <w:sz w:val="20"/>
              </w:rPr>
              <w:t xml:space="preserve">Тема 11. Истечение жидкости из отверстий и насадков.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0"/>
              </w:rPr>
              <w:t xml:space="preserve">6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4" w:firstLine="0"/>
              <w:jc w:val="center"/>
            </w:pPr>
            <w:r>
              <w:rPr>
                <w:sz w:val="20"/>
              </w:rPr>
              <w:t>ОПК-1, ОПК-4</w:t>
            </w:r>
            <w:r>
              <w:t xml:space="preserve">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0"/>
              </w:rPr>
              <w:t>2</w:t>
            </w:r>
            <w: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0"/>
              </w:rPr>
              <w:t>2</w:t>
            </w:r>
            <w:r>
              <w:t xml:space="preserve">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8" w:firstLine="0"/>
              <w:jc w:val="center"/>
            </w:pPr>
            <w:r>
              <w:rPr>
                <w:sz w:val="20"/>
              </w:rPr>
              <w:t>-</w:t>
            </w:r>
            <w:r>
              <w:t xml:space="preserve">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6" w:firstLine="0"/>
              <w:jc w:val="center"/>
            </w:pPr>
            <w:r>
              <w:rPr>
                <w:sz w:val="20"/>
              </w:rPr>
              <w:t>-</w:t>
            </w:r>
            <w: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8" w:firstLine="0"/>
              <w:jc w:val="center"/>
            </w:pPr>
            <w:r>
              <w:rPr>
                <w:sz w:val="20"/>
              </w:rPr>
              <w:t>4</w:t>
            </w:r>
            <w:r>
              <w:t xml:space="preserve"> </w:t>
            </w:r>
          </w:p>
        </w:tc>
      </w:tr>
      <w:tr w:rsidR="006B3436">
        <w:trPr>
          <w:trHeight w:val="240"/>
        </w:trPr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Тема 12. Безнапорное движение жидкости.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4" w:firstLine="0"/>
              <w:jc w:val="center"/>
            </w:pPr>
            <w:r>
              <w:rPr>
                <w:sz w:val="20"/>
              </w:rPr>
              <w:t>ОПК-1, ОПК-4</w:t>
            </w:r>
            <w:r>
              <w:t xml:space="preserve">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0"/>
              </w:rPr>
              <w:t>2</w:t>
            </w:r>
            <w: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0"/>
              </w:rPr>
              <w:t>2</w:t>
            </w:r>
            <w:r>
              <w:t xml:space="preserve">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8" w:firstLine="0"/>
              <w:jc w:val="center"/>
            </w:pPr>
            <w:r>
              <w:rPr>
                <w:sz w:val="20"/>
              </w:rPr>
              <w:t>-</w:t>
            </w:r>
            <w:r>
              <w:t xml:space="preserve">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6" w:firstLine="0"/>
              <w:jc w:val="center"/>
            </w:pPr>
            <w:r>
              <w:rPr>
                <w:sz w:val="20"/>
              </w:rPr>
              <w:t>-</w:t>
            </w:r>
            <w: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8" w:firstLine="0"/>
              <w:jc w:val="center"/>
            </w:pPr>
            <w:r>
              <w:rPr>
                <w:sz w:val="20"/>
              </w:rPr>
              <w:t>-</w:t>
            </w:r>
            <w:r>
              <w:t xml:space="preserve"> </w:t>
            </w:r>
          </w:p>
        </w:tc>
      </w:tr>
      <w:tr w:rsidR="006B3436">
        <w:trPr>
          <w:trHeight w:val="470"/>
        </w:trPr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Тема 13. Относительное движение тела и жидкости.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4" w:firstLine="0"/>
              <w:jc w:val="center"/>
            </w:pPr>
            <w:r>
              <w:rPr>
                <w:sz w:val="20"/>
              </w:rPr>
              <w:t>ОПК-1, ОПК-4</w:t>
            </w:r>
            <w:r>
              <w:t xml:space="preserve">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8" w:firstLine="0"/>
              <w:jc w:val="center"/>
            </w:pPr>
            <w:r>
              <w:rPr>
                <w:sz w:val="20"/>
              </w:rPr>
              <w:t>-</w:t>
            </w:r>
            <w: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0"/>
              </w:rPr>
              <w:t>-</w:t>
            </w:r>
            <w:r>
              <w:t xml:space="preserve">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8" w:firstLine="0"/>
              <w:jc w:val="center"/>
            </w:pPr>
            <w:r>
              <w:rPr>
                <w:sz w:val="20"/>
              </w:rPr>
              <w:t>-</w:t>
            </w:r>
            <w:r>
              <w:t xml:space="preserve">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6" w:firstLine="0"/>
              <w:jc w:val="center"/>
            </w:pPr>
            <w:r>
              <w:rPr>
                <w:sz w:val="20"/>
              </w:rPr>
              <w:t>-</w:t>
            </w:r>
            <w: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108" w:firstLine="0"/>
              <w:jc w:val="center"/>
            </w:pPr>
            <w:r>
              <w:rPr>
                <w:sz w:val="20"/>
              </w:rPr>
              <w:t>4</w:t>
            </w:r>
            <w:r>
              <w:t xml:space="preserve"> </w:t>
            </w:r>
          </w:p>
        </w:tc>
      </w:tr>
      <w:tr w:rsidR="006B3436">
        <w:trPr>
          <w:trHeight w:val="240"/>
        </w:trPr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ИЗ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9" w:firstLine="0"/>
              <w:jc w:val="center"/>
            </w:pPr>
            <w:r>
              <w:rPr>
                <w:b/>
                <w:sz w:val="20"/>
              </w:rPr>
              <w:t xml:space="preserve">2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6B3436">
        <w:trPr>
          <w:trHeight w:val="240"/>
        </w:trPr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АК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9" w:firstLine="0"/>
              <w:jc w:val="center"/>
            </w:pPr>
            <w:r>
              <w:rPr>
                <w:b/>
                <w:sz w:val="20"/>
              </w:rPr>
              <w:t xml:space="preserve">2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6B3436">
        <w:trPr>
          <w:trHeight w:val="240"/>
        </w:trPr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Контроль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4" w:firstLine="0"/>
              <w:jc w:val="center"/>
            </w:pPr>
            <w:r>
              <w:rPr>
                <w:b/>
                <w:sz w:val="20"/>
              </w:rPr>
              <w:t xml:space="preserve">36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6B3436">
        <w:trPr>
          <w:trHeight w:val="240"/>
        </w:trPr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Всего часов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4" w:firstLine="0"/>
              <w:jc w:val="center"/>
            </w:pPr>
            <w:r>
              <w:rPr>
                <w:b/>
                <w:sz w:val="20"/>
              </w:rPr>
              <w:t xml:space="preserve">144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4" w:firstLine="0"/>
              <w:jc w:val="center"/>
            </w:pPr>
            <w:r>
              <w:rPr>
                <w:b/>
                <w:sz w:val="20"/>
              </w:rPr>
              <w:t xml:space="preserve">68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2" w:firstLine="0"/>
              <w:jc w:val="center"/>
            </w:pPr>
            <w:r>
              <w:rPr>
                <w:b/>
                <w:sz w:val="20"/>
              </w:rPr>
              <w:t xml:space="preserve">34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4" w:firstLine="0"/>
              <w:jc w:val="center"/>
            </w:pPr>
            <w:r>
              <w:rPr>
                <w:b/>
                <w:sz w:val="20"/>
              </w:rPr>
              <w:t xml:space="preserve">18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6" w:firstLine="0"/>
              <w:jc w:val="center"/>
            </w:pPr>
            <w:r>
              <w:rPr>
                <w:b/>
                <w:sz w:val="20"/>
              </w:rPr>
              <w:t xml:space="preserve">16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104" w:firstLine="0"/>
              <w:jc w:val="center"/>
            </w:pPr>
            <w:r>
              <w:rPr>
                <w:b/>
                <w:sz w:val="20"/>
              </w:rPr>
              <w:t xml:space="preserve">36 </w:t>
            </w:r>
          </w:p>
        </w:tc>
      </w:tr>
    </w:tbl>
    <w:p w:rsidR="006B3436" w:rsidRDefault="0054532C" w:rsidP="0065105C">
      <w:pPr>
        <w:spacing w:after="2376" w:line="259" w:lineRule="auto"/>
        <w:ind w:left="0" w:right="0" w:firstLine="0"/>
        <w:jc w:val="left"/>
      </w:pPr>
      <w:r>
        <w:t xml:space="preserve"> 7 </w:t>
      </w:r>
    </w:p>
    <w:p w:rsidR="006B3436" w:rsidRDefault="006B3436">
      <w:pPr>
        <w:sectPr w:rsidR="006B3436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6838" w:h="11906" w:orient="landscape"/>
          <w:pgMar w:top="1440" w:right="1440" w:bottom="1440" w:left="1133" w:header="720" w:footer="720" w:gutter="0"/>
          <w:cols w:space="720"/>
        </w:sectPr>
      </w:pPr>
    </w:p>
    <w:p w:rsidR="006B3436" w:rsidRDefault="0054532C">
      <w:pPr>
        <w:pStyle w:val="3"/>
        <w:ind w:left="-5" w:right="0"/>
      </w:pPr>
      <w:r>
        <w:lastRenderedPageBreak/>
        <w:t xml:space="preserve">3.1.2. Наименование тем, их содержание, объем в часах лекционных занятий (по семестрам) </w:t>
      </w:r>
    </w:p>
    <w:p w:rsidR="006B3436" w:rsidRDefault="0054532C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095" w:type="dxa"/>
        <w:tblInd w:w="130" w:type="dxa"/>
        <w:tblCellMar>
          <w:top w:w="10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726"/>
        <w:gridCol w:w="2266"/>
        <w:gridCol w:w="4670"/>
        <w:gridCol w:w="1433"/>
      </w:tblGrid>
      <w:tr w:rsidR="006B3436" w:rsidTr="006F55FF">
        <w:trPr>
          <w:trHeight w:val="480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Номер темы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0"/>
              </w:rPr>
              <w:t xml:space="preserve">Наименование темы 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Основное содержание темы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Количество часов </w:t>
            </w:r>
          </w:p>
        </w:tc>
      </w:tr>
      <w:tr w:rsidR="006B3436" w:rsidTr="006F55FF">
        <w:trPr>
          <w:trHeight w:val="1620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2.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</w:pPr>
            <w:r>
              <w:rPr>
                <w:sz w:val="20"/>
              </w:rPr>
              <w:t xml:space="preserve">Физические свойства жидкости и газа. 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4" w:firstLine="0"/>
            </w:pPr>
            <w:r>
              <w:rPr>
                <w:sz w:val="20"/>
              </w:rPr>
              <w:t xml:space="preserve">Модель сплошной среды и границы ее применимости. Капельные и газообразные жидкости и их свойства: плотность, сжимаемость, температурное расширение, давление насыщенного пара, уравнение состояние газа. Закон Ньютона внутреннего трения в жидкости.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>3</w:t>
            </w:r>
            <w:r>
              <w:t xml:space="preserve"> </w:t>
            </w:r>
          </w:p>
        </w:tc>
      </w:tr>
      <w:tr w:rsidR="006B3436" w:rsidTr="006F55FF">
        <w:trPr>
          <w:trHeight w:val="1393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3.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Давление </w:t>
            </w:r>
            <w:r>
              <w:rPr>
                <w:sz w:val="20"/>
              </w:rPr>
              <w:tab/>
              <w:t xml:space="preserve">в покоящейся жидкости. 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tabs>
                <w:tab w:val="center" w:pos="1289"/>
                <w:tab w:val="center" w:pos="2366"/>
                <w:tab w:val="right" w:pos="3926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Массовые </w:t>
            </w:r>
            <w:r>
              <w:rPr>
                <w:sz w:val="20"/>
              </w:rPr>
              <w:tab/>
              <w:t xml:space="preserve">и </w:t>
            </w:r>
            <w:r>
              <w:rPr>
                <w:sz w:val="20"/>
              </w:rPr>
              <w:tab/>
              <w:t xml:space="preserve">поверхностные </w:t>
            </w:r>
            <w:r>
              <w:rPr>
                <w:sz w:val="20"/>
              </w:rPr>
              <w:tab/>
              <w:t xml:space="preserve">силы. </w:t>
            </w:r>
          </w:p>
          <w:p w:rsidR="006B3436" w:rsidRDefault="0054532C">
            <w:pPr>
              <w:spacing w:after="37" w:line="240" w:lineRule="auto"/>
              <w:ind w:left="0" w:right="50" w:firstLine="0"/>
            </w:pPr>
            <w:r>
              <w:rPr>
                <w:sz w:val="20"/>
              </w:rPr>
              <w:t>Напряжение. Гидростатическое давление и его свойства. Основное уравнение гидростатики.</w:t>
            </w:r>
            <w:r w:rsidR="006F55FF" w:rsidRPr="006F55FF">
              <w:rPr>
                <w:sz w:val="20"/>
              </w:rPr>
              <w:t xml:space="preserve"> </w:t>
            </w:r>
            <w:r>
              <w:rPr>
                <w:sz w:val="20"/>
              </w:rPr>
              <w:t>Абсолютное,</w:t>
            </w:r>
            <w:r w:rsidR="006F55FF" w:rsidRPr="00E50023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манометрическое, избыточное давления. </w:t>
            </w:r>
          </w:p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Вакуум. Закон Паскаля.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>3</w:t>
            </w:r>
            <w:r>
              <w:t xml:space="preserve"> </w:t>
            </w:r>
          </w:p>
        </w:tc>
      </w:tr>
      <w:tr w:rsidR="006B3436" w:rsidTr="006F55FF">
        <w:trPr>
          <w:trHeight w:val="698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4.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3" w:firstLine="0"/>
            </w:pPr>
            <w:r>
              <w:rPr>
                <w:sz w:val="20"/>
              </w:rPr>
              <w:t xml:space="preserve">Силы давления жидкости на поверхности. 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6" w:firstLine="0"/>
            </w:pPr>
            <w:r>
              <w:rPr>
                <w:sz w:val="20"/>
              </w:rPr>
              <w:t xml:space="preserve">Силы давления жидкости на плоские поверхности. Центр давления. Силы давления на криволинейные поверхности.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>2</w:t>
            </w:r>
            <w:r>
              <w:t xml:space="preserve"> </w:t>
            </w:r>
          </w:p>
        </w:tc>
      </w:tr>
      <w:tr w:rsidR="006B3436" w:rsidTr="006F55FF">
        <w:trPr>
          <w:trHeight w:val="1390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5.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</w:pPr>
            <w:r>
              <w:rPr>
                <w:sz w:val="20"/>
              </w:rPr>
              <w:t xml:space="preserve">Основные понятия динамики жидкости.  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4" w:firstLine="0"/>
            </w:pPr>
            <w:r>
              <w:rPr>
                <w:sz w:val="20"/>
              </w:rPr>
              <w:t xml:space="preserve">Установившееся движение, линия и трубка тока, элементарная струйка и поток. Виды потоков: напорный, безнапорный, гидравлические струи. Поперечные сечения. Площадь, смоченный периметр и эквивалентный диаметр.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>4</w:t>
            </w:r>
            <w:r>
              <w:t xml:space="preserve"> </w:t>
            </w:r>
          </w:p>
        </w:tc>
      </w:tr>
      <w:tr w:rsidR="006B3436" w:rsidTr="006F55FF">
        <w:trPr>
          <w:trHeight w:val="1390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6.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Основные уравнения гидродинамики. 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2" w:firstLine="0"/>
            </w:pPr>
            <w:r>
              <w:rPr>
                <w:sz w:val="20"/>
              </w:rPr>
              <w:t xml:space="preserve">Уравнение неразрывности потока. Уравнение Бернулли для элементарной струйки и потока идеальной и реальной жидкости. Физический смысл и графическое представление уравнения Бернулли. Виды гидравлических сопротивлений.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>4</w:t>
            </w:r>
            <w:r>
              <w:t xml:space="preserve"> </w:t>
            </w:r>
          </w:p>
        </w:tc>
      </w:tr>
      <w:tr w:rsidR="006B3436" w:rsidTr="006F55FF">
        <w:trPr>
          <w:trHeight w:val="545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7.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Режимы движения жидкости. 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</w:pPr>
            <w:r>
              <w:rPr>
                <w:sz w:val="20"/>
              </w:rPr>
              <w:t>Опыты Рейнольдса. Ламинарный и турбуле</w:t>
            </w:r>
            <w:r w:rsidR="006F55FF">
              <w:rPr>
                <w:sz w:val="20"/>
              </w:rPr>
              <w:t>н</w:t>
            </w:r>
            <w:r>
              <w:rPr>
                <w:sz w:val="20"/>
              </w:rPr>
              <w:t xml:space="preserve">тный режим движения.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>2</w:t>
            </w:r>
            <w:r>
              <w:t xml:space="preserve"> </w:t>
            </w:r>
          </w:p>
        </w:tc>
      </w:tr>
      <w:tr w:rsidR="006B3436" w:rsidTr="006F55FF">
        <w:trPr>
          <w:trHeight w:val="931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8.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Ламинарное течение жидкости. 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3" w:firstLine="0"/>
            </w:pPr>
            <w:r>
              <w:rPr>
                <w:sz w:val="20"/>
              </w:rPr>
              <w:t xml:space="preserve">Распределение скорости в поперечном сечении круглой трубы. Расход, средняя скорость. Формула Пуазейля. Коэффициент гидравлического сопротивления.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>4</w:t>
            </w:r>
            <w:r>
              <w:t xml:space="preserve"> </w:t>
            </w:r>
          </w:p>
        </w:tc>
      </w:tr>
      <w:tr w:rsidR="006B3436" w:rsidTr="006F55FF">
        <w:trPr>
          <w:trHeight w:val="1160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9.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Турбулентное течение жидкости. 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3" w:firstLine="0"/>
            </w:pPr>
            <w:r>
              <w:rPr>
                <w:sz w:val="20"/>
              </w:rPr>
              <w:t xml:space="preserve">Структура турбулентного потока. Осредненные скорости. Пульсации скоростей. Касательные напряжения. Опыты Никурадзе. Определение потерь напора в круглой трубе при турбулентном режиме.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>4</w:t>
            </w:r>
            <w:r>
              <w:t xml:space="preserve"> </w:t>
            </w:r>
          </w:p>
        </w:tc>
      </w:tr>
      <w:tr w:rsidR="006B3436" w:rsidTr="006F55FF">
        <w:trPr>
          <w:trHeight w:val="1159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48" w:firstLine="0"/>
              <w:jc w:val="center"/>
            </w:pPr>
            <w:r>
              <w:rPr>
                <w:sz w:val="20"/>
              </w:rPr>
              <w:t xml:space="preserve">10.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Гидравлический расчет трубопроводов. 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3" w:firstLine="0"/>
            </w:pPr>
            <w:r>
              <w:rPr>
                <w:sz w:val="20"/>
              </w:rPr>
              <w:t xml:space="preserve">Классификация трубопроводов: короткие и длинные, простые и сложные. Основные задачи расчета трубопроводов. Расчет короткого трубопровода. Расчет длинного трубопровода.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>4</w:t>
            </w:r>
            <w:r>
              <w:t xml:space="preserve"> </w:t>
            </w:r>
          </w:p>
        </w:tc>
      </w:tr>
      <w:tr w:rsidR="006B3436" w:rsidTr="006F55FF">
        <w:trPr>
          <w:trHeight w:val="701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48" w:firstLine="0"/>
              <w:jc w:val="center"/>
            </w:pPr>
            <w:r>
              <w:rPr>
                <w:sz w:val="20"/>
              </w:rPr>
              <w:t xml:space="preserve">11.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3" w:firstLine="0"/>
            </w:pPr>
            <w:r>
              <w:rPr>
                <w:sz w:val="20"/>
              </w:rPr>
              <w:t xml:space="preserve">Истечение жидкости из отверстий и насадков. 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</w:pPr>
            <w:r>
              <w:rPr>
                <w:sz w:val="20"/>
              </w:rPr>
              <w:t xml:space="preserve">Истечение через малое отверстие и внешний цилиндрический насадок. Виды насадков.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>2</w:t>
            </w:r>
            <w:r>
              <w:t xml:space="preserve"> </w:t>
            </w:r>
          </w:p>
        </w:tc>
      </w:tr>
      <w:tr w:rsidR="006B3436" w:rsidTr="006F55FF">
        <w:trPr>
          <w:trHeight w:val="698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48" w:firstLine="0"/>
              <w:jc w:val="center"/>
            </w:pPr>
            <w:r>
              <w:rPr>
                <w:sz w:val="20"/>
              </w:rPr>
              <w:t xml:space="preserve">12.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Безнапорное движение жидкости. 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5" w:firstLine="0"/>
            </w:pPr>
            <w:r>
              <w:rPr>
                <w:sz w:val="20"/>
              </w:rPr>
              <w:t xml:space="preserve">Геометрические характеристики каналов. Расчет скоростей и расходов. Формулы Шези. Расчет безнапорных труб.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>2</w:t>
            </w:r>
            <w:r>
              <w:t xml:space="preserve"> </w:t>
            </w:r>
          </w:p>
        </w:tc>
      </w:tr>
      <w:tr w:rsidR="006B3436" w:rsidTr="006F55FF">
        <w:trPr>
          <w:trHeight w:val="540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0" w:firstLine="0"/>
              <w:jc w:val="right"/>
            </w:pPr>
            <w:r>
              <w:rPr>
                <w:sz w:val="20"/>
              </w:rPr>
              <w:t xml:space="preserve">ИТОГО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 xml:space="preserve">34 </w:t>
            </w:r>
          </w:p>
        </w:tc>
      </w:tr>
    </w:tbl>
    <w:p w:rsidR="006B3436" w:rsidRDefault="0054532C">
      <w:pPr>
        <w:pStyle w:val="3"/>
        <w:ind w:left="-5" w:right="0"/>
      </w:pPr>
      <w:r>
        <w:lastRenderedPageBreak/>
        <w:t xml:space="preserve">3.1.3. Наименование тем (вопросов), выделенных для самостоятельной работы студентов </w:t>
      </w:r>
    </w:p>
    <w:tbl>
      <w:tblPr>
        <w:tblStyle w:val="TableGrid"/>
        <w:tblW w:w="9465" w:type="dxa"/>
        <w:tblInd w:w="-142" w:type="dxa"/>
        <w:tblCellMar>
          <w:top w:w="7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850"/>
        <w:gridCol w:w="2269"/>
        <w:gridCol w:w="3970"/>
        <w:gridCol w:w="994"/>
        <w:gridCol w:w="1382"/>
      </w:tblGrid>
      <w:tr w:rsidR="006B3436">
        <w:trPr>
          <w:trHeight w:val="8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Номер темы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Наименование темы (вопроса)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0"/>
              </w:rPr>
              <w:t xml:space="preserve">Основное содержание темы (вопроса)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Объем в часах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0"/>
              </w:rPr>
              <w:t xml:space="preserve">Литература </w:t>
            </w:r>
          </w:p>
        </w:tc>
      </w:tr>
      <w:tr w:rsidR="006B3436">
        <w:trPr>
          <w:trHeight w:val="93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 xml:space="preserve">1.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Введение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5" w:firstLine="0"/>
            </w:pPr>
            <w:r>
              <w:rPr>
                <w:sz w:val="20"/>
              </w:rPr>
              <w:t>Цели и задачи</w:t>
            </w:r>
            <w:r w:rsidR="006F55FF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курса и его связь со смежными дисциплинами. Роль отечественных ученых в развитии гидравлики и аэродинамики.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5FF" w:rsidRDefault="0054532C">
            <w:pPr>
              <w:spacing w:after="0" w:line="259" w:lineRule="auto"/>
              <w:ind w:left="0" w:right="0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ОЛ-1-6, </w:t>
            </w:r>
          </w:p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ДЛ-1-8 </w:t>
            </w:r>
          </w:p>
        </w:tc>
      </w:tr>
      <w:tr w:rsidR="006B3436">
        <w:trPr>
          <w:trHeight w:val="92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 xml:space="preserve">4.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Силы давления жидкости на поверхности.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6" w:firstLine="0"/>
            </w:pPr>
            <w:r>
              <w:rPr>
                <w:sz w:val="20"/>
              </w:rPr>
              <w:t xml:space="preserve">Определение горизонтальной и вертикальной составляющих силы давления. Закон Архимеда. Условия равновесия плавающих тел.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FF" w:rsidRDefault="0054532C">
            <w:pPr>
              <w:spacing w:after="0" w:line="259" w:lineRule="auto"/>
              <w:ind w:left="0" w:right="0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ОЛ-1-6, </w:t>
            </w:r>
          </w:p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>ДЛ-1-8</w:t>
            </w:r>
            <w:r>
              <w:t xml:space="preserve"> </w:t>
            </w:r>
          </w:p>
        </w:tc>
      </w:tr>
      <w:tr w:rsidR="006B3436">
        <w:trPr>
          <w:trHeight w:val="53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 xml:space="preserve">6.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Основные уравнения гидродинамики.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</w:pPr>
            <w:r>
              <w:rPr>
                <w:sz w:val="20"/>
              </w:rPr>
              <w:t>Потери напора при резком расширении потока. Формула Борд</w:t>
            </w:r>
            <w:r w:rsidR="006F55FF">
              <w:rPr>
                <w:sz w:val="20"/>
              </w:rPr>
              <w:t>о</w:t>
            </w:r>
            <w:r>
              <w:rPr>
                <w:sz w:val="20"/>
              </w:rPr>
              <w:t xml:space="preserve">-Карно.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0"/>
              </w:rPr>
              <w:t xml:space="preserve">8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FF" w:rsidRDefault="0054532C">
            <w:pPr>
              <w:spacing w:after="0" w:line="259" w:lineRule="auto"/>
              <w:ind w:left="0" w:right="0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ОЛ-1-6, </w:t>
            </w:r>
          </w:p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>ДЛ-1-8</w:t>
            </w:r>
            <w:r>
              <w:t xml:space="preserve"> </w:t>
            </w:r>
          </w:p>
        </w:tc>
      </w:tr>
      <w:tr w:rsidR="006B3436">
        <w:trPr>
          <w:trHeight w:val="54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 xml:space="preserve">7.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Режимы движения жидкости.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Физический смысл числа Рейнольдса.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0"/>
              </w:rPr>
              <w:t xml:space="preserve">6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FF" w:rsidRDefault="0054532C">
            <w:pPr>
              <w:spacing w:after="0" w:line="259" w:lineRule="auto"/>
              <w:ind w:left="0" w:right="0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ОЛ-1-6, </w:t>
            </w:r>
          </w:p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>ДЛ-1-8</w:t>
            </w:r>
            <w:r>
              <w:t xml:space="preserve"> </w:t>
            </w:r>
          </w:p>
        </w:tc>
      </w:tr>
      <w:tr w:rsidR="006B3436">
        <w:trPr>
          <w:trHeight w:val="54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 xml:space="preserve">10.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Гидравлический расчет трубопроводов.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</w:pPr>
            <w:r>
              <w:rPr>
                <w:sz w:val="20"/>
              </w:rPr>
              <w:t xml:space="preserve">Расчет газопроводов при малых перепадах давления. Гидравлический удар в трубах.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0"/>
              </w:rPr>
              <w:t xml:space="preserve">8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FF" w:rsidRDefault="0054532C">
            <w:pPr>
              <w:spacing w:after="0" w:line="259" w:lineRule="auto"/>
              <w:ind w:left="0" w:right="0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ОЛ-1-6, </w:t>
            </w:r>
          </w:p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>ДЛ-1-8</w:t>
            </w:r>
            <w:r>
              <w:t xml:space="preserve"> </w:t>
            </w:r>
          </w:p>
        </w:tc>
      </w:tr>
      <w:tr w:rsidR="006B3436">
        <w:trPr>
          <w:trHeight w:val="92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 xml:space="preserve">11.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Истечение жидкости из отверстий и насадков.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6" w:firstLine="0"/>
            </w:pPr>
            <w:r>
              <w:rPr>
                <w:sz w:val="20"/>
              </w:rPr>
              <w:t xml:space="preserve">Истечение через большое отверстие. Истечение при переменном напоре. Давление струи жидкости на твердые поверхности.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FF" w:rsidRDefault="0054532C">
            <w:pPr>
              <w:spacing w:after="0" w:line="259" w:lineRule="auto"/>
              <w:ind w:left="0" w:right="0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ОЛ-1-6, </w:t>
            </w:r>
          </w:p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>ДЛ-1-8</w:t>
            </w:r>
            <w:r>
              <w:t xml:space="preserve"> </w:t>
            </w:r>
          </w:p>
        </w:tc>
      </w:tr>
      <w:tr w:rsidR="006B3436">
        <w:trPr>
          <w:trHeight w:val="70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 xml:space="preserve">13.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Относительное движение тела и жидкости.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5" w:firstLine="0"/>
            </w:pPr>
            <w:r>
              <w:rPr>
                <w:sz w:val="20"/>
              </w:rPr>
              <w:t xml:space="preserve">Сопротивление давления и сопротивление трения. Пограничный слой. Сила лобового сопротивления. Скорость витания.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FF" w:rsidRDefault="0054532C">
            <w:pPr>
              <w:spacing w:after="0" w:line="259" w:lineRule="auto"/>
              <w:ind w:left="0" w:right="0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ОЛ-1-6, </w:t>
            </w:r>
          </w:p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>ДЛ-1-8</w:t>
            </w:r>
            <w:r>
              <w:t xml:space="preserve"> </w:t>
            </w:r>
          </w:p>
        </w:tc>
      </w:tr>
      <w:tr w:rsidR="006B3436">
        <w:trPr>
          <w:trHeight w:val="28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3" w:firstLine="0"/>
              <w:jc w:val="right"/>
            </w:pPr>
            <w:r>
              <w:rPr>
                <w:sz w:val="20"/>
              </w:rPr>
              <w:t xml:space="preserve">ИТОГО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0"/>
              </w:rPr>
              <w:t xml:space="preserve">36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</w:tbl>
    <w:p w:rsidR="006B3436" w:rsidRDefault="0054532C">
      <w:pPr>
        <w:spacing w:after="29" w:line="259" w:lineRule="auto"/>
        <w:ind w:left="0" w:right="0" w:firstLine="0"/>
        <w:jc w:val="left"/>
      </w:pPr>
      <w:r>
        <w:t xml:space="preserve"> </w:t>
      </w:r>
    </w:p>
    <w:p w:rsidR="006B3436" w:rsidRDefault="0054532C">
      <w:pPr>
        <w:pStyle w:val="3"/>
        <w:ind w:left="-5" w:right="0"/>
      </w:pPr>
      <w:r>
        <w:t xml:space="preserve">3.1.4. Практические занятия, их содержание и объем в часах (по семестрам) </w:t>
      </w:r>
    </w:p>
    <w:tbl>
      <w:tblPr>
        <w:tblStyle w:val="TableGrid"/>
        <w:tblW w:w="9498" w:type="dxa"/>
        <w:tblInd w:w="-142" w:type="dxa"/>
        <w:tblCellMar>
          <w:top w:w="10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1109"/>
        <w:gridCol w:w="2175"/>
        <w:gridCol w:w="3648"/>
        <w:gridCol w:w="2566"/>
      </w:tblGrid>
      <w:tr w:rsidR="006B3436">
        <w:trPr>
          <w:trHeight w:val="698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Номер темы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63" w:right="11" w:firstLine="0"/>
              <w:jc w:val="center"/>
            </w:pPr>
            <w:r>
              <w:rPr>
                <w:sz w:val="20"/>
              </w:rPr>
              <w:t xml:space="preserve">Наименование практических занятий 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5FF" w:rsidRDefault="0054532C">
            <w:pPr>
              <w:spacing w:after="0" w:line="259" w:lineRule="auto"/>
              <w:ind w:left="0" w:right="0" w:firstLine="0"/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</w:t>
            </w:r>
          </w:p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 практических занятий  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0"/>
              </w:rPr>
              <w:t xml:space="preserve">Количество часов </w:t>
            </w:r>
          </w:p>
        </w:tc>
      </w:tr>
      <w:tr w:rsidR="006B3436">
        <w:trPr>
          <w:trHeight w:val="1171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Физические свойства жидкости и газа. 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4" w:firstLine="0"/>
            </w:pPr>
            <w:r>
              <w:rPr>
                <w:sz w:val="20"/>
              </w:rPr>
              <w:t xml:space="preserve">Решение задач на физические свойства жидкости: плотность, сжимаемость, температурное расширение, вязкость и др. 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>2</w:t>
            </w:r>
            <w:r>
              <w:t xml:space="preserve"> </w:t>
            </w:r>
          </w:p>
        </w:tc>
      </w:tr>
      <w:tr w:rsidR="006B3436">
        <w:trPr>
          <w:trHeight w:val="1390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0"/>
              </w:rPr>
              <w:t xml:space="preserve">3, 4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Давление в покоящейся жидкости. 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9" w:line="253" w:lineRule="auto"/>
              <w:ind w:left="0" w:right="53" w:firstLine="0"/>
            </w:pPr>
            <w:r>
              <w:rPr>
                <w:sz w:val="20"/>
              </w:rPr>
              <w:t xml:space="preserve">Решение задач на тему определения давления в покоящейся жидкости на основании показаний приборов и с использованием законов гидравлики. </w:t>
            </w:r>
          </w:p>
          <w:p w:rsidR="006B3436" w:rsidRDefault="0054532C">
            <w:pPr>
              <w:tabs>
                <w:tab w:val="center" w:pos="1490"/>
                <w:tab w:val="center" w:pos="2432"/>
                <w:tab w:val="right" w:pos="3482"/>
              </w:tabs>
              <w:spacing w:after="26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Выдача </w:t>
            </w:r>
            <w:r>
              <w:rPr>
                <w:sz w:val="20"/>
              </w:rPr>
              <w:tab/>
              <w:t xml:space="preserve">задания </w:t>
            </w:r>
            <w:r>
              <w:rPr>
                <w:sz w:val="20"/>
              </w:rPr>
              <w:tab/>
              <w:t xml:space="preserve">на </w:t>
            </w:r>
            <w:r>
              <w:rPr>
                <w:sz w:val="20"/>
              </w:rPr>
              <w:tab/>
              <w:t xml:space="preserve">РГР. </w:t>
            </w:r>
          </w:p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Консультирование по выполнение РГР. 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>5</w:t>
            </w:r>
            <w:r>
              <w:t xml:space="preserve"> </w:t>
            </w:r>
          </w:p>
        </w:tc>
      </w:tr>
      <w:tr w:rsidR="006B3436">
        <w:trPr>
          <w:trHeight w:val="557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0"/>
              </w:rPr>
              <w:t xml:space="preserve">5, 6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Основные уравнения гидравлики. 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Решение задач на тему: уравнение неразрывности. 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>2</w:t>
            </w:r>
            <w:r>
              <w:t xml:space="preserve"> </w:t>
            </w:r>
          </w:p>
        </w:tc>
      </w:tr>
      <w:tr w:rsidR="006B3436">
        <w:trPr>
          <w:trHeight w:val="698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7-9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15" w:right="20" w:firstLine="0"/>
              <w:jc w:val="center"/>
            </w:pPr>
            <w:r>
              <w:rPr>
                <w:sz w:val="20"/>
              </w:rPr>
              <w:t xml:space="preserve">Расчёт потерь напора в трубах. 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4" w:firstLine="0"/>
            </w:pPr>
            <w:r>
              <w:rPr>
                <w:sz w:val="20"/>
              </w:rPr>
              <w:t xml:space="preserve">Решение задач на тему: расчет потерь напора по длине и на местных сопротивлениях. 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</w:tr>
      <w:tr w:rsidR="006B3436">
        <w:trPr>
          <w:trHeight w:val="554"/>
        </w:trPr>
        <w:tc>
          <w:tcPr>
            <w:tcW w:w="1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20"/>
              </w:rPr>
              <w:t xml:space="preserve">10 </w:t>
            </w:r>
          </w:p>
        </w:tc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Расчёт коротких и длинных трубопроводов. 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</w:pPr>
            <w:r>
              <w:rPr>
                <w:sz w:val="20"/>
              </w:rPr>
              <w:t xml:space="preserve">Решение задач на тему: определение давлений, расходов и диаметров труб. 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5 </w:t>
            </w:r>
          </w:p>
        </w:tc>
      </w:tr>
      <w:tr w:rsidR="006B3436">
        <w:trPr>
          <w:trHeight w:val="6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6B343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6B343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Выдача </w:t>
            </w:r>
            <w:r>
              <w:rPr>
                <w:sz w:val="20"/>
              </w:rPr>
              <w:tab/>
              <w:t xml:space="preserve">задания </w:t>
            </w:r>
            <w:r>
              <w:rPr>
                <w:sz w:val="20"/>
              </w:rPr>
              <w:tab/>
              <w:t xml:space="preserve">на </w:t>
            </w:r>
            <w:r>
              <w:rPr>
                <w:sz w:val="20"/>
              </w:rPr>
              <w:tab/>
              <w:t xml:space="preserve">РГР. Консультирование по выполнение РГР Защита. 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</w:tr>
      <w:tr w:rsidR="006B3436">
        <w:trPr>
          <w:trHeight w:val="324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0" w:firstLine="0"/>
              <w:jc w:val="right"/>
            </w:pPr>
            <w:r>
              <w:rPr>
                <w:sz w:val="20"/>
              </w:rPr>
              <w:t xml:space="preserve">ИТОГО 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18 </w:t>
            </w:r>
          </w:p>
        </w:tc>
      </w:tr>
    </w:tbl>
    <w:p w:rsidR="006B3436" w:rsidRDefault="0054532C" w:rsidP="006F55FF">
      <w:pPr>
        <w:spacing w:after="0" w:line="259" w:lineRule="auto"/>
        <w:ind w:left="0" w:right="0" w:firstLine="0"/>
        <w:jc w:val="left"/>
      </w:pPr>
      <w:r>
        <w:rPr>
          <w:b/>
        </w:rPr>
        <w:lastRenderedPageBreak/>
        <w:t xml:space="preserve"> </w:t>
      </w:r>
      <w:r>
        <w:t xml:space="preserve">3.1.5. Лабораторные занятия, их наименование и объем в часах </w:t>
      </w:r>
    </w:p>
    <w:tbl>
      <w:tblPr>
        <w:tblStyle w:val="TableGrid"/>
        <w:tblW w:w="9215" w:type="dxa"/>
        <w:tblInd w:w="0" w:type="dxa"/>
        <w:tblCellMar>
          <w:top w:w="7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1080"/>
        <w:gridCol w:w="6861"/>
        <w:gridCol w:w="1274"/>
      </w:tblGrid>
      <w:tr w:rsidR="006B3436">
        <w:trPr>
          <w:trHeight w:val="804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Номер работы 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48" w:firstLine="0"/>
              <w:jc w:val="center"/>
            </w:pPr>
            <w:r>
              <w:rPr>
                <w:sz w:val="22"/>
              </w:rPr>
              <w:t xml:space="preserve">Наименование лабораторной работы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Объем в часах </w:t>
            </w:r>
          </w:p>
        </w:tc>
      </w:tr>
      <w:tr w:rsidR="006B3436">
        <w:trPr>
          <w:trHeight w:val="408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1. 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Изучение физических свойств жидкости.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6B3436">
        <w:trPr>
          <w:trHeight w:val="47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2. 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2822" w:firstLine="0"/>
              <w:jc w:val="left"/>
            </w:pPr>
            <w:r>
              <w:rPr>
                <w:i/>
                <w:sz w:val="20"/>
              </w:rPr>
              <w:t>Лабораторные работы по гидростатике на лабораторном стенде гидростатика ГС: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4 </w:t>
            </w:r>
          </w:p>
        </w:tc>
      </w:tr>
      <w:tr w:rsidR="006B3436">
        <w:trPr>
          <w:trHeight w:val="406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2.1 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Определение гидростатического давления.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6B3436">
        <w:trPr>
          <w:trHeight w:val="408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2.2 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Определение силы давления жидкости на плоские стенки.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6B3436">
        <w:trPr>
          <w:trHeight w:val="408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0"/>
              </w:rPr>
              <w:t>Лабораторные работы на гидравлическом универсальном стенде ТМЖ 2М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10 </w:t>
            </w:r>
          </w:p>
        </w:tc>
      </w:tr>
      <w:tr w:rsidR="006B3436">
        <w:trPr>
          <w:trHeight w:val="406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3.1 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Режимы течения. 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</w:tr>
      <w:tr w:rsidR="006B3436">
        <w:trPr>
          <w:trHeight w:val="409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3.4 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Демонстрация уравнения Бернулли. 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4 </w:t>
            </w:r>
          </w:p>
        </w:tc>
      </w:tr>
      <w:tr w:rsidR="006B3436">
        <w:trPr>
          <w:trHeight w:val="47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3.5 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</w:pPr>
            <w:r>
              <w:rPr>
                <w:sz w:val="20"/>
              </w:rPr>
              <w:t xml:space="preserve">Потери напора по длине. Определение коэффициента гидравлического трения. 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</w:tr>
      <w:tr w:rsidR="006B3436">
        <w:trPr>
          <w:trHeight w:val="32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1" w:firstLine="0"/>
              <w:jc w:val="right"/>
            </w:pPr>
            <w:r>
              <w:rPr>
                <w:sz w:val="20"/>
              </w:rPr>
              <w:t xml:space="preserve">ИТОГО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16 </w:t>
            </w:r>
          </w:p>
        </w:tc>
      </w:tr>
    </w:tbl>
    <w:p w:rsidR="006B3436" w:rsidRDefault="0054532C">
      <w:pPr>
        <w:spacing w:after="25" w:line="259" w:lineRule="auto"/>
        <w:ind w:left="0" w:right="0" w:firstLine="0"/>
        <w:jc w:val="left"/>
      </w:pPr>
      <w:r>
        <w:t xml:space="preserve"> </w:t>
      </w:r>
    </w:p>
    <w:p w:rsidR="006F55FF" w:rsidRDefault="006F55FF">
      <w:pPr>
        <w:spacing w:after="25" w:line="259" w:lineRule="auto"/>
        <w:ind w:left="0" w:right="0" w:firstLine="0"/>
        <w:jc w:val="left"/>
      </w:pPr>
    </w:p>
    <w:p w:rsidR="006B3436" w:rsidRDefault="0054532C">
      <w:pPr>
        <w:pStyle w:val="2"/>
        <w:ind w:left="-5" w:right="0"/>
      </w:pPr>
      <w:r>
        <w:t xml:space="preserve">3.2. Перечень тем курсовых проектов (работ)  </w:t>
      </w:r>
    </w:p>
    <w:p w:rsidR="006B3436" w:rsidRDefault="0054532C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573" w:type="dxa"/>
        <w:tblInd w:w="-108" w:type="dxa"/>
        <w:tblCellMar>
          <w:top w:w="1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030"/>
        <w:gridCol w:w="8543"/>
      </w:tblGrid>
      <w:tr w:rsidR="006B3436">
        <w:trPr>
          <w:trHeight w:val="514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FF" w:rsidRDefault="0054532C">
            <w:pPr>
              <w:spacing w:after="0" w:line="259" w:lineRule="auto"/>
              <w:ind w:left="41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№№  </w:t>
            </w:r>
          </w:p>
          <w:p w:rsidR="006B3436" w:rsidRDefault="0054532C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22"/>
              </w:rPr>
              <w:t xml:space="preserve">п-п </w:t>
            </w:r>
          </w:p>
        </w:tc>
        <w:tc>
          <w:tcPr>
            <w:tcW w:w="8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22"/>
              </w:rPr>
              <w:t xml:space="preserve">Наименование тем проекта (работы) </w:t>
            </w:r>
          </w:p>
        </w:tc>
      </w:tr>
      <w:tr w:rsidR="006B3436">
        <w:trPr>
          <w:trHeight w:val="379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Не предусмотрено рабочим учебным планом </w:t>
            </w:r>
          </w:p>
        </w:tc>
      </w:tr>
    </w:tbl>
    <w:p w:rsidR="006B3436" w:rsidRDefault="0054532C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6F55FF" w:rsidRDefault="006F55FF">
      <w:pPr>
        <w:spacing w:after="31" w:line="259" w:lineRule="auto"/>
        <w:ind w:left="0" w:right="0" w:firstLine="0"/>
        <w:jc w:val="left"/>
      </w:pPr>
    </w:p>
    <w:p w:rsidR="006B3436" w:rsidRDefault="0054532C">
      <w:pPr>
        <w:pStyle w:val="2"/>
        <w:ind w:left="-5" w:right="0"/>
      </w:pPr>
      <w:r>
        <w:t xml:space="preserve">3.3. Перечень тем РГР  </w:t>
      </w:r>
    </w:p>
    <w:tbl>
      <w:tblPr>
        <w:tblStyle w:val="TableGrid"/>
        <w:tblW w:w="9573" w:type="dxa"/>
        <w:tblInd w:w="-108" w:type="dxa"/>
        <w:tblCellMar>
          <w:top w:w="7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157"/>
        <w:gridCol w:w="8416"/>
      </w:tblGrid>
      <w:tr w:rsidR="006B3436">
        <w:trPr>
          <w:trHeight w:val="262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2"/>
              </w:rPr>
              <w:t xml:space="preserve">№№ п-п </w:t>
            </w:r>
          </w:p>
        </w:tc>
        <w:tc>
          <w:tcPr>
            <w:tcW w:w="8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22"/>
              </w:rPr>
              <w:t xml:space="preserve">Наименование тем РГР </w:t>
            </w:r>
          </w:p>
        </w:tc>
      </w:tr>
      <w:tr w:rsidR="006B3436">
        <w:trPr>
          <w:trHeight w:val="24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8" w:right="0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8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Инженерные гидростатические и гидрогазодинамические расчеты </w:t>
            </w:r>
          </w:p>
        </w:tc>
      </w:tr>
      <w:tr w:rsidR="006B3436">
        <w:trPr>
          <w:trHeight w:val="264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6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8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:rsidR="006B3436" w:rsidRDefault="0054532C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6F55FF" w:rsidRDefault="006F55FF">
      <w:pPr>
        <w:spacing w:after="31" w:line="259" w:lineRule="auto"/>
        <w:ind w:left="0" w:right="0" w:firstLine="0"/>
        <w:jc w:val="left"/>
      </w:pPr>
    </w:p>
    <w:p w:rsidR="006B3436" w:rsidRDefault="0054532C">
      <w:pPr>
        <w:pStyle w:val="2"/>
        <w:ind w:left="-5" w:right="0"/>
      </w:pPr>
      <w:r>
        <w:t xml:space="preserve">3.4. Перечень тем рефератов </w:t>
      </w:r>
    </w:p>
    <w:tbl>
      <w:tblPr>
        <w:tblStyle w:val="TableGrid"/>
        <w:tblW w:w="9573" w:type="dxa"/>
        <w:tblInd w:w="-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22"/>
        <w:gridCol w:w="7951"/>
      </w:tblGrid>
      <w:tr w:rsidR="006B3436">
        <w:trPr>
          <w:trHeight w:val="264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8" w:right="0" w:firstLine="0"/>
              <w:jc w:val="center"/>
            </w:pPr>
            <w:r>
              <w:rPr>
                <w:sz w:val="22"/>
              </w:rPr>
              <w:t xml:space="preserve">№№ п-п </w:t>
            </w:r>
          </w:p>
        </w:tc>
        <w:tc>
          <w:tcPr>
            <w:tcW w:w="7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22"/>
              </w:rPr>
              <w:t xml:space="preserve">Наименование тем рефератов </w:t>
            </w:r>
          </w:p>
        </w:tc>
      </w:tr>
      <w:tr w:rsidR="006B3436">
        <w:trPr>
          <w:trHeight w:val="262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62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7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Не предусмотрено рабочим учебным планом</w:t>
            </w:r>
            <w:r>
              <w:rPr>
                <w:sz w:val="22"/>
              </w:rPr>
              <w:t xml:space="preserve"> </w:t>
            </w:r>
          </w:p>
        </w:tc>
      </w:tr>
    </w:tbl>
    <w:p w:rsidR="006B3436" w:rsidRDefault="0054532C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6F55FF" w:rsidRDefault="006F55FF">
      <w:pPr>
        <w:spacing w:after="31" w:line="259" w:lineRule="auto"/>
        <w:ind w:left="0" w:right="0" w:firstLine="0"/>
        <w:jc w:val="left"/>
      </w:pPr>
    </w:p>
    <w:p w:rsidR="006B3436" w:rsidRDefault="0054532C">
      <w:pPr>
        <w:pStyle w:val="2"/>
        <w:ind w:left="-5" w:right="0"/>
      </w:pPr>
      <w:r>
        <w:t xml:space="preserve">3.5. Перечень тем контрольных работ </w:t>
      </w:r>
    </w:p>
    <w:tbl>
      <w:tblPr>
        <w:tblStyle w:val="TableGrid"/>
        <w:tblW w:w="9573" w:type="dxa"/>
        <w:tblInd w:w="-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22"/>
        <w:gridCol w:w="7951"/>
      </w:tblGrid>
      <w:tr w:rsidR="006B3436">
        <w:trPr>
          <w:trHeight w:val="264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8" w:right="0" w:firstLine="0"/>
              <w:jc w:val="center"/>
            </w:pPr>
            <w:r>
              <w:rPr>
                <w:sz w:val="22"/>
              </w:rPr>
              <w:t xml:space="preserve">№№ п-п </w:t>
            </w:r>
          </w:p>
        </w:tc>
        <w:tc>
          <w:tcPr>
            <w:tcW w:w="7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22"/>
              </w:rPr>
              <w:t xml:space="preserve">Наименование тем контрольных работ </w:t>
            </w:r>
          </w:p>
        </w:tc>
      </w:tr>
      <w:tr w:rsidR="006B3436">
        <w:trPr>
          <w:trHeight w:val="264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62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7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Не предусмотрено рабочим учебным планом</w:t>
            </w:r>
            <w:r>
              <w:rPr>
                <w:sz w:val="22"/>
              </w:rPr>
              <w:t xml:space="preserve"> </w:t>
            </w:r>
          </w:p>
        </w:tc>
      </w:tr>
    </w:tbl>
    <w:p w:rsidR="006B3436" w:rsidRDefault="0054532C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6F55FF" w:rsidRDefault="006F55FF">
      <w:pPr>
        <w:spacing w:after="31" w:line="259" w:lineRule="auto"/>
        <w:ind w:left="0" w:right="0" w:firstLine="0"/>
        <w:jc w:val="left"/>
      </w:pPr>
    </w:p>
    <w:p w:rsidR="006F55FF" w:rsidRDefault="006F55FF">
      <w:pPr>
        <w:spacing w:after="31" w:line="259" w:lineRule="auto"/>
        <w:ind w:left="0" w:right="0" w:firstLine="0"/>
        <w:jc w:val="left"/>
      </w:pPr>
    </w:p>
    <w:p w:rsidR="006B3436" w:rsidRDefault="0054532C">
      <w:pPr>
        <w:pStyle w:val="2"/>
        <w:ind w:left="-5" w:right="0"/>
      </w:pPr>
      <w:r>
        <w:t xml:space="preserve">3.6. Интерактивные образовательные технологии, используемые при проведении учебных занятий </w:t>
      </w:r>
    </w:p>
    <w:p w:rsidR="006B3436" w:rsidRDefault="0054532C">
      <w:pPr>
        <w:spacing w:after="0" w:line="259" w:lineRule="auto"/>
        <w:ind w:left="0" w:right="0" w:firstLine="0"/>
        <w:jc w:val="left"/>
      </w:pPr>
      <w:r>
        <w:t xml:space="preserve"> </w:t>
      </w:r>
    </w:p>
    <w:p w:rsidR="006F55FF" w:rsidRDefault="006F55FF">
      <w:pPr>
        <w:spacing w:after="0" w:line="259" w:lineRule="auto"/>
        <w:ind w:left="0" w:right="0" w:firstLine="0"/>
        <w:jc w:val="left"/>
      </w:pPr>
    </w:p>
    <w:tbl>
      <w:tblPr>
        <w:tblStyle w:val="TableGrid"/>
        <w:tblW w:w="9573" w:type="dxa"/>
        <w:tblInd w:w="-108" w:type="dxa"/>
        <w:tblCellMar>
          <w:top w:w="7" w:type="dxa"/>
          <w:left w:w="106" w:type="dxa"/>
          <w:right w:w="61" w:type="dxa"/>
        </w:tblCellMar>
        <w:tblLook w:val="04A0" w:firstRow="1" w:lastRow="0" w:firstColumn="1" w:lastColumn="0" w:noHBand="0" w:noVBand="1"/>
      </w:tblPr>
      <w:tblGrid>
        <w:gridCol w:w="911"/>
        <w:gridCol w:w="1475"/>
        <w:gridCol w:w="2711"/>
        <w:gridCol w:w="1386"/>
        <w:gridCol w:w="1890"/>
        <w:gridCol w:w="1200"/>
      </w:tblGrid>
      <w:tr w:rsidR="006B3436" w:rsidTr="00BB0DE7">
        <w:trPr>
          <w:trHeight w:val="1039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lastRenderedPageBreak/>
              <w:t xml:space="preserve">Семестр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Вид занятий </w:t>
            </w:r>
          </w:p>
          <w:p w:rsidR="006B3436" w:rsidRDefault="0054532C">
            <w:pPr>
              <w:spacing w:after="0" w:line="259" w:lineRule="auto"/>
              <w:ind w:left="0" w:right="0" w:firstLine="22"/>
              <w:jc w:val="center"/>
            </w:pPr>
            <w:r>
              <w:rPr>
                <w:sz w:val="20"/>
              </w:rPr>
              <w:t xml:space="preserve">(лекции, практические, лабораторные) 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Тема 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Формируемая компетенция 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 xml:space="preserve">Интерактив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Количество часов </w:t>
            </w:r>
          </w:p>
        </w:tc>
      </w:tr>
      <w:tr w:rsidR="00BB0DE7" w:rsidTr="00E50023">
        <w:trPr>
          <w:trHeight w:val="5416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0DE7" w:rsidRDefault="00BB0DE7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0DE7" w:rsidRDefault="00BB0DE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Лекции 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0DE7" w:rsidRDefault="00BB0DE7">
            <w:pPr>
              <w:spacing w:after="6" w:line="273" w:lineRule="auto"/>
              <w:ind w:left="2" w:right="66" w:firstLine="0"/>
              <w:jc w:val="left"/>
            </w:pPr>
            <w:r>
              <w:rPr>
                <w:sz w:val="20"/>
              </w:rPr>
              <w:t xml:space="preserve">Тема 2. Физические свойства жидкости и газа. Тема 3. Давление в покоящейся жидкости. Тема 4. Силы давления жидкости на поверхности. Тема 5. Основные понятия динамики жидкости. </w:t>
            </w:r>
          </w:p>
          <w:p w:rsidR="00BB0DE7" w:rsidRDefault="00BB0DE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Тема 6. Основные уравнения гидродинамики. </w:t>
            </w:r>
          </w:p>
          <w:p w:rsidR="00BB0DE7" w:rsidRDefault="00BB0DE7">
            <w:pPr>
              <w:spacing w:after="4" w:line="276" w:lineRule="auto"/>
              <w:ind w:left="2" w:right="0" w:firstLine="0"/>
              <w:jc w:val="left"/>
            </w:pPr>
            <w:r>
              <w:rPr>
                <w:sz w:val="20"/>
              </w:rPr>
              <w:t xml:space="preserve">Тема 8. Ламинарное течение жидкости. </w:t>
            </w:r>
          </w:p>
          <w:p w:rsidR="00BB0DE7" w:rsidRDefault="00BB0DE7">
            <w:pPr>
              <w:spacing w:after="14" w:line="265" w:lineRule="auto"/>
              <w:ind w:left="2" w:right="408" w:firstLine="0"/>
              <w:jc w:val="left"/>
            </w:pPr>
            <w:r>
              <w:rPr>
                <w:sz w:val="20"/>
              </w:rPr>
              <w:t xml:space="preserve">Тема 9. Турбулентное течение жидкости Тема 10. Гидравлический расчет трубопроводов. Тема 11. Истечение жидкости из отверстий и насадков. </w:t>
            </w:r>
          </w:p>
          <w:p w:rsidR="00BB0DE7" w:rsidRDefault="00BB0DE7" w:rsidP="00E50023">
            <w:pPr>
              <w:spacing w:after="0" w:line="259" w:lineRule="auto"/>
              <w:ind w:left="2" w:right="0"/>
            </w:pPr>
            <w:r>
              <w:rPr>
                <w:sz w:val="20"/>
              </w:rPr>
              <w:t xml:space="preserve">Тема 12. Безнапорное движение жидкости. 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0DE7" w:rsidRDefault="00BB0DE7">
            <w:pPr>
              <w:spacing w:after="0" w:line="259" w:lineRule="auto"/>
              <w:ind w:left="0" w:right="0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ОПК-1, </w:t>
            </w:r>
          </w:p>
          <w:p w:rsidR="00BB0DE7" w:rsidRDefault="00BB0DE7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ОПК-4 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0DE7" w:rsidRDefault="00BB0DE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Лекция визуализация – передача информации посредством схем, таблиц, рисунков, видеоматериалов, проводится по ключевым темам </w:t>
            </w:r>
          </w:p>
          <w:p w:rsidR="00BB0DE7" w:rsidRDefault="00BB0DE7" w:rsidP="00E50023">
            <w:pPr>
              <w:spacing w:after="0" w:line="259" w:lineRule="auto"/>
              <w:ind w:left="2" w:right="0"/>
              <w:jc w:val="left"/>
            </w:pPr>
            <w:r>
              <w:rPr>
                <w:sz w:val="20"/>
              </w:rPr>
              <w:t xml:space="preserve">с комментариями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0DE7" w:rsidRDefault="00BB0DE7">
            <w:pPr>
              <w:spacing w:after="0" w:line="259" w:lineRule="auto"/>
              <w:ind w:left="0" w:right="46" w:firstLine="0"/>
              <w:jc w:val="center"/>
            </w:pPr>
            <w:r>
              <w:rPr>
                <w:sz w:val="20"/>
              </w:rPr>
              <w:t xml:space="preserve">22 </w:t>
            </w:r>
          </w:p>
        </w:tc>
      </w:tr>
      <w:tr w:rsidR="006B3436" w:rsidTr="00BB0DE7">
        <w:tblPrEx>
          <w:tblCellMar>
            <w:right w:w="39" w:type="dxa"/>
          </w:tblCellMar>
        </w:tblPrEx>
        <w:trPr>
          <w:trHeight w:val="469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73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Лекции  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Тема 6. Основные уравнения гидродинамики. 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68" w:firstLine="0"/>
              <w:jc w:val="center"/>
            </w:pPr>
            <w:r>
              <w:rPr>
                <w:sz w:val="20"/>
              </w:rPr>
              <w:t xml:space="preserve">ОПК-1 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2" w:right="0" w:firstLine="0"/>
              <w:jc w:val="left"/>
            </w:pPr>
            <w:r>
              <w:rPr>
                <w:i/>
                <w:sz w:val="20"/>
              </w:rPr>
              <w:t xml:space="preserve">Дискуссия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71" w:firstLine="0"/>
              <w:jc w:val="center"/>
            </w:pPr>
            <w:r>
              <w:rPr>
                <w:sz w:val="20"/>
              </w:rPr>
              <w:t xml:space="preserve">0,5 </w:t>
            </w:r>
          </w:p>
        </w:tc>
      </w:tr>
      <w:tr w:rsidR="006B3436" w:rsidTr="00BB0DE7">
        <w:tblPrEx>
          <w:tblCellMar>
            <w:right w:w="39" w:type="dxa"/>
          </w:tblCellMar>
        </w:tblPrEx>
        <w:trPr>
          <w:trHeight w:val="3809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73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</w:pPr>
            <w:r>
              <w:rPr>
                <w:b/>
                <w:sz w:val="20"/>
              </w:rPr>
              <w:t xml:space="preserve">Лабораторные 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6" w:line="273" w:lineRule="auto"/>
              <w:ind w:left="2" w:right="88" w:firstLine="0"/>
              <w:jc w:val="left"/>
            </w:pPr>
            <w:r>
              <w:rPr>
                <w:sz w:val="20"/>
              </w:rPr>
              <w:t xml:space="preserve">Тема 2. Физические свойства жидкости и газа. Тема 3. Давление в покоящейся жидкости. Тема 4. Силы давления жидкости на поверхности. Тема 6. Основные уравнения гидродинамики. </w:t>
            </w:r>
          </w:p>
          <w:p w:rsidR="006B3436" w:rsidRDefault="0054532C">
            <w:pPr>
              <w:spacing w:after="1" w:line="278" w:lineRule="auto"/>
              <w:ind w:left="2" w:right="0" w:firstLine="0"/>
              <w:jc w:val="left"/>
            </w:pPr>
            <w:r>
              <w:rPr>
                <w:sz w:val="20"/>
              </w:rPr>
              <w:t xml:space="preserve">Тема 7. Режимы движения жидкости. </w:t>
            </w:r>
          </w:p>
          <w:p w:rsidR="006B3436" w:rsidRDefault="0054532C">
            <w:pPr>
              <w:spacing w:after="1" w:line="278" w:lineRule="auto"/>
              <w:ind w:left="2" w:right="0" w:firstLine="0"/>
              <w:jc w:val="left"/>
            </w:pPr>
            <w:r>
              <w:rPr>
                <w:sz w:val="20"/>
              </w:rPr>
              <w:t xml:space="preserve">Тема 8. Ламинарное течение жидкости. </w:t>
            </w:r>
          </w:p>
          <w:p w:rsidR="006B3436" w:rsidRDefault="0054532C">
            <w:pPr>
              <w:spacing w:after="0" w:line="259" w:lineRule="auto"/>
              <w:ind w:left="2" w:right="0" w:firstLine="0"/>
            </w:pPr>
            <w:r>
              <w:rPr>
                <w:sz w:val="20"/>
              </w:rPr>
              <w:t xml:space="preserve">Тема 9. Турбулентное течение жидкости 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42" w:right="59" w:firstLine="0"/>
              <w:jc w:val="center"/>
            </w:pPr>
            <w:r>
              <w:rPr>
                <w:sz w:val="20"/>
              </w:rPr>
              <w:t xml:space="preserve">ОПК-1 ОПК4 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34" w:line="243" w:lineRule="auto"/>
              <w:ind w:left="2" w:right="9" w:firstLine="0"/>
              <w:jc w:val="left"/>
            </w:pPr>
            <w:r>
              <w:rPr>
                <w:i/>
                <w:sz w:val="20"/>
              </w:rPr>
              <w:t>Занятия с элементами визуализации</w:t>
            </w:r>
            <w:r>
              <w:rPr>
                <w:sz w:val="20"/>
              </w:rPr>
              <w:t xml:space="preserve"> – передача информации посредством схем, таблиц, рисунков, видеоматериалов, проводится по ключевым темам </w:t>
            </w:r>
          </w:p>
          <w:p w:rsidR="006B3436" w:rsidRDefault="0054532C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с комментариями</w:t>
            </w:r>
            <w:r>
              <w:rPr>
                <w:i/>
                <w:sz w:val="20"/>
              </w:rPr>
              <w:t xml:space="preserve">  </w:t>
            </w:r>
          </w:p>
          <w:p w:rsidR="006B3436" w:rsidRDefault="0054532C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0"/>
              </w:rPr>
              <w:t xml:space="preserve">3,5 </w:t>
            </w:r>
          </w:p>
          <w:p w:rsidR="006B3436" w:rsidRDefault="0054532C">
            <w:pPr>
              <w:spacing w:after="0" w:line="259" w:lineRule="auto"/>
              <w:ind w:left="0" w:right="2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6B3436" w:rsidTr="00BB0DE7">
        <w:tblPrEx>
          <w:tblCellMar>
            <w:right w:w="39" w:type="dxa"/>
          </w:tblCellMar>
        </w:tblPrEx>
        <w:trPr>
          <w:trHeight w:val="643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73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</w:pPr>
            <w:r>
              <w:rPr>
                <w:b/>
                <w:sz w:val="20"/>
              </w:rPr>
              <w:t xml:space="preserve">Лабораторные 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11"/>
              <w:ind w:left="2" w:right="88" w:firstLine="0"/>
              <w:jc w:val="left"/>
            </w:pPr>
            <w:r>
              <w:rPr>
                <w:sz w:val="20"/>
              </w:rPr>
              <w:t xml:space="preserve">Тема 2. Физические свойства жидкости и газа. Тема 3. Давление в покоящейся жидкости. Тема 4. Силы давления жидкости на поверхности. Тема 6. Основные уравнения гидродинамики. </w:t>
            </w:r>
          </w:p>
          <w:p w:rsidR="006B3436" w:rsidRDefault="0054532C">
            <w:pPr>
              <w:spacing w:after="1" w:line="278" w:lineRule="auto"/>
              <w:ind w:left="2" w:right="0" w:firstLine="0"/>
              <w:jc w:val="left"/>
            </w:pPr>
            <w:r>
              <w:rPr>
                <w:sz w:val="20"/>
              </w:rPr>
              <w:t xml:space="preserve">Тема 7. Режимы движения жидкости. </w:t>
            </w:r>
          </w:p>
          <w:p w:rsidR="006B3436" w:rsidRDefault="0054532C">
            <w:pPr>
              <w:spacing w:after="4" w:line="276" w:lineRule="auto"/>
              <w:ind w:left="2" w:right="0" w:firstLine="0"/>
              <w:jc w:val="left"/>
            </w:pPr>
            <w:r>
              <w:rPr>
                <w:sz w:val="20"/>
              </w:rPr>
              <w:t xml:space="preserve">Тема 8. Ламинарное течение жидкости. </w:t>
            </w:r>
          </w:p>
          <w:p w:rsidR="006B3436" w:rsidRDefault="0054532C">
            <w:pPr>
              <w:spacing w:after="0" w:line="259" w:lineRule="auto"/>
              <w:ind w:left="2" w:right="0" w:firstLine="0"/>
            </w:pPr>
            <w:r>
              <w:rPr>
                <w:sz w:val="20"/>
              </w:rPr>
              <w:t xml:space="preserve">Тема 9. Турбулентное течение жидкости 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7" w:line="259" w:lineRule="auto"/>
              <w:ind w:left="0" w:right="68" w:firstLine="0"/>
              <w:jc w:val="center"/>
            </w:pPr>
            <w:r>
              <w:rPr>
                <w:sz w:val="20"/>
              </w:rPr>
              <w:t xml:space="preserve">ОПК-1 </w:t>
            </w:r>
          </w:p>
          <w:p w:rsidR="006B3436" w:rsidRDefault="0054532C">
            <w:pPr>
              <w:spacing w:after="0" w:line="259" w:lineRule="auto"/>
              <w:ind w:left="0" w:right="68" w:firstLine="0"/>
              <w:jc w:val="center"/>
            </w:pPr>
            <w:r>
              <w:rPr>
                <w:sz w:val="20"/>
              </w:rPr>
              <w:t xml:space="preserve">ОПК-4 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2" w:right="24" w:firstLine="0"/>
              <w:jc w:val="left"/>
            </w:pPr>
            <w:r>
              <w:rPr>
                <w:i/>
                <w:sz w:val="20"/>
              </w:rPr>
              <w:t xml:space="preserve">Работа в малых группах – </w:t>
            </w:r>
            <w:r>
              <w:rPr>
                <w:sz w:val="20"/>
              </w:rPr>
              <w:t>совместная деятельность студентов в малой группе, направленная на решение общей задачи.</w:t>
            </w: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73" w:firstLine="0"/>
              <w:jc w:val="center"/>
            </w:pPr>
            <w:r>
              <w:rPr>
                <w:sz w:val="20"/>
              </w:rPr>
              <w:t xml:space="preserve">7 </w:t>
            </w:r>
          </w:p>
        </w:tc>
      </w:tr>
      <w:tr w:rsidR="006B3436" w:rsidTr="00BB0DE7">
        <w:tblPrEx>
          <w:tblCellMar>
            <w:right w:w="39" w:type="dxa"/>
          </w:tblCellMar>
        </w:tblPrEx>
        <w:trPr>
          <w:trHeight w:val="1040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lastRenderedPageBreak/>
              <w:t xml:space="preserve">Семестр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Вид занятий </w:t>
            </w:r>
          </w:p>
          <w:p w:rsidR="006B3436" w:rsidRDefault="0054532C">
            <w:pPr>
              <w:spacing w:after="0" w:line="259" w:lineRule="auto"/>
              <w:ind w:left="0" w:right="0" w:firstLine="22"/>
              <w:jc w:val="center"/>
            </w:pPr>
            <w:r>
              <w:rPr>
                <w:sz w:val="20"/>
              </w:rPr>
              <w:t xml:space="preserve">(лекции, практические, лабораторные) 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Тема 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Формируемая компетенция 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 xml:space="preserve">Интерактив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Количество часов </w:t>
            </w:r>
          </w:p>
        </w:tc>
      </w:tr>
      <w:tr w:rsidR="006B3436" w:rsidTr="00BB0DE7">
        <w:tblPrEx>
          <w:tblCellMar>
            <w:right w:w="39" w:type="dxa"/>
          </w:tblCellMar>
        </w:tblPrEx>
        <w:trPr>
          <w:trHeight w:val="4150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Практические 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62" w:lineRule="auto"/>
              <w:ind w:left="2" w:right="67" w:firstLine="0"/>
              <w:jc w:val="left"/>
            </w:pPr>
            <w:r>
              <w:rPr>
                <w:sz w:val="20"/>
              </w:rPr>
              <w:t xml:space="preserve">Тема 2. Физические свойства жидкости и газа. Тема 3. Давление в покоящейся жидкости. Тема 4. Силы давления жидкости на поверхности. Тема 5. Основные понятия динамики жидкости. </w:t>
            </w:r>
          </w:p>
          <w:p w:rsidR="006B3436" w:rsidRDefault="0054532C">
            <w:pPr>
              <w:spacing w:after="0" w:line="279" w:lineRule="auto"/>
              <w:ind w:left="2" w:right="0" w:firstLine="0"/>
              <w:jc w:val="left"/>
            </w:pPr>
            <w:r>
              <w:rPr>
                <w:sz w:val="20"/>
              </w:rPr>
              <w:t xml:space="preserve">Тема 6. Основные уравнения гидродинамики. </w:t>
            </w:r>
          </w:p>
          <w:p w:rsidR="006B3436" w:rsidRDefault="0054532C">
            <w:pPr>
              <w:spacing w:after="0" w:line="278" w:lineRule="auto"/>
              <w:ind w:left="2" w:right="0" w:firstLine="0"/>
              <w:jc w:val="left"/>
            </w:pPr>
            <w:r>
              <w:rPr>
                <w:sz w:val="20"/>
              </w:rPr>
              <w:t xml:space="preserve">Тема 7. Режимы движения жидкости. </w:t>
            </w:r>
          </w:p>
          <w:p w:rsidR="006B3436" w:rsidRDefault="0054532C">
            <w:pPr>
              <w:spacing w:after="0" w:line="278" w:lineRule="auto"/>
              <w:ind w:left="2" w:right="0" w:firstLine="0"/>
              <w:jc w:val="left"/>
            </w:pPr>
            <w:r>
              <w:rPr>
                <w:sz w:val="20"/>
              </w:rPr>
              <w:t xml:space="preserve">Тема 8. Ламинарное течение жидкости. </w:t>
            </w:r>
          </w:p>
          <w:p w:rsidR="006B3436" w:rsidRDefault="0054532C">
            <w:pPr>
              <w:spacing w:after="0" w:line="259" w:lineRule="auto"/>
              <w:ind w:left="2" w:right="387" w:firstLine="0"/>
              <w:jc w:val="left"/>
            </w:pPr>
            <w:r>
              <w:rPr>
                <w:sz w:val="20"/>
              </w:rPr>
              <w:t xml:space="preserve">Тема 9. Турбулентное течение жидкости Тема 10. Гидравлический расчет трубопроводов 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5" w:line="259" w:lineRule="auto"/>
              <w:ind w:left="0" w:right="46" w:firstLine="0"/>
              <w:jc w:val="center"/>
            </w:pPr>
            <w:r>
              <w:rPr>
                <w:sz w:val="20"/>
              </w:rPr>
              <w:t xml:space="preserve">ОПК-1 </w:t>
            </w:r>
          </w:p>
          <w:p w:rsidR="006B3436" w:rsidRDefault="0054532C">
            <w:pPr>
              <w:spacing w:after="0" w:line="259" w:lineRule="auto"/>
              <w:ind w:left="0" w:right="46" w:firstLine="0"/>
              <w:jc w:val="center"/>
            </w:pPr>
            <w:r>
              <w:rPr>
                <w:sz w:val="20"/>
              </w:rPr>
              <w:t xml:space="preserve">ОПК-4 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2" w:right="2" w:firstLine="0"/>
              <w:jc w:val="left"/>
            </w:pPr>
            <w:r>
              <w:rPr>
                <w:i/>
                <w:sz w:val="20"/>
              </w:rPr>
              <w:t xml:space="preserve">Работа в малых группах – </w:t>
            </w:r>
            <w:r>
              <w:rPr>
                <w:sz w:val="20"/>
              </w:rPr>
              <w:t>совместная деятельность студентов в малой группе, направленная на решение общей задачи.</w:t>
            </w: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20"/>
              </w:rPr>
              <w:t xml:space="preserve">5 </w:t>
            </w:r>
          </w:p>
        </w:tc>
      </w:tr>
      <w:tr w:rsidR="006B3436" w:rsidTr="00BB0DE7">
        <w:tblPrEx>
          <w:tblCellMar>
            <w:right w:w="39" w:type="dxa"/>
          </w:tblCellMar>
        </w:tblPrEx>
        <w:trPr>
          <w:trHeight w:val="242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ИТОГО 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46" w:firstLine="0"/>
              <w:jc w:val="center"/>
            </w:pPr>
            <w:r>
              <w:rPr>
                <w:sz w:val="20"/>
              </w:rPr>
              <w:t xml:space="preserve">38 </w:t>
            </w:r>
          </w:p>
        </w:tc>
      </w:tr>
    </w:tbl>
    <w:p w:rsidR="006B3436" w:rsidRDefault="0054532C">
      <w:pPr>
        <w:spacing w:after="30" w:line="259" w:lineRule="auto"/>
        <w:ind w:left="0" w:right="0" w:firstLine="0"/>
        <w:jc w:val="left"/>
      </w:pPr>
      <w:r>
        <w:t xml:space="preserve"> </w:t>
      </w:r>
    </w:p>
    <w:p w:rsidR="006B3436" w:rsidRDefault="0054532C">
      <w:pPr>
        <w:pStyle w:val="1"/>
        <w:spacing w:after="5" w:line="271" w:lineRule="auto"/>
        <w:ind w:left="-5" w:right="0"/>
        <w:jc w:val="both"/>
      </w:pPr>
      <w:r>
        <w:t xml:space="preserve">4. 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 4.1. Основная и дополнительная литература </w:t>
      </w:r>
    </w:p>
    <w:tbl>
      <w:tblPr>
        <w:tblStyle w:val="TableGrid"/>
        <w:tblW w:w="9573" w:type="dxa"/>
        <w:tblInd w:w="-108" w:type="dxa"/>
        <w:tblCellMar>
          <w:top w:w="7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818"/>
        <w:gridCol w:w="4247"/>
        <w:gridCol w:w="1134"/>
        <w:gridCol w:w="1134"/>
        <w:gridCol w:w="2240"/>
      </w:tblGrid>
      <w:tr w:rsidR="006B3436" w:rsidTr="00BB0DE7">
        <w:trPr>
          <w:trHeight w:val="699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№№ п-п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0"/>
              </w:rPr>
              <w:t xml:space="preserve">Автор и наименование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Вид пособия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Год издания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35" w:line="240" w:lineRule="auto"/>
              <w:ind w:left="56" w:right="13" w:firstLine="0"/>
              <w:jc w:val="center"/>
            </w:pPr>
            <w:r>
              <w:rPr>
                <w:sz w:val="20"/>
              </w:rPr>
              <w:t xml:space="preserve">Кол-во  экз. в </w:t>
            </w:r>
          </w:p>
          <w:p w:rsidR="006B3436" w:rsidRDefault="0054532C">
            <w:pPr>
              <w:spacing w:after="0" w:line="259" w:lineRule="auto"/>
              <w:ind w:left="19" w:right="0" w:firstLine="0"/>
              <w:jc w:val="left"/>
            </w:pPr>
            <w:r>
              <w:rPr>
                <w:sz w:val="20"/>
              </w:rPr>
              <w:t xml:space="preserve">библиотеке </w:t>
            </w:r>
          </w:p>
        </w:tc>
      </w:tr>
      <w:tr w:rsidR="006B3436">
        <w:trPr>
          <w:trHeight w:val="240"/>
        </w:trPr>
        <w:tc>
          <w:tcPr>
            <w:tcW w:w="9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0"/>
              </w:rPr>
              <w:t xml:space="preserve">основная литература: </w:t>
            </w:r>
          </w:p>
        </w:tc>
      </w:tr>
      <w:tr w:rsidR="006B3436" w:rsidTr="00BB0DE7">
        <w:trPr>
          <w:trHeight w:val="1327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77" w:right="0" w:firstLine="0"/>
              <w:jc w:val="left"/>
            </w:pPr>
            <w:r>
              <w:rPr>
                <w:sz w:val="20"/>
              </w:rPr>
              <w:t xml:space="preserve">ОЛ-1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49" w:firstLine="0"/>
            </w:pPr>
            <w:r>
              <w:rPr>
                <w:sz w:val="20"/>
              </w:rPr>
              <w:t xml:space="preserve">Сазанов, И. И. Гидравлика: Учебник / И. И. Сазанов, А. Г. Схиртладзе, В. И. Иванов. - М.: КУРС, НИЦ ИНФРА-М, 2017. – 320 с.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 xml:space="preserve">У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32" w:right="0" w:firstLine="0"/>
              <w:jc w:val="left"/>
            </w:pPr>
            <w:r>
              <w:rPr>
                <w:sz w:val="20"/>
              </w:rPr>
              <w:t xml:space="preserve">2017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17" w:line="259" w:lineRule="auto"/>
              <w:ind w:left="0" w:right="58" w:firstLine="0"/>
              <w:jc w:val="center"/>
            </w:pPr>
            <w:r>
              <w:rPr>
                <w:sz w:val="20"/>
              </w:rPr>
              <w:t xml:space="preserve">Электрон. </w:t>
            </w:r>
          </w:p>
          <w:p w:rsidR="006B3436" w:rsidRDefault="0054532C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0"/>
              </w:rPr>
              <w:t xml:space="preserve">ресурс </w:t>
            </w:r>
          </w:p>
          <w:p w:rsidR="006B3436" w:rsidRDefault="002D1309">
            <w:pPr>
              <w:spacing w:after="0" w:line="240" w:lineRule="auto"/>
              <w:ind w:left="0" w:right="0" w:firstLine="0"/>
              <w:jc w:val="center"/>
            </w:pPr>
            <w:hyperlink r:id="rId27">
              <w:r w:rsidR="0054532C">
                <w:rPr>
                  <w:color w:val="0000FF"/>
                  <w:sz w:val="20"/>
                  <w:u w:val="single" w:color="0000FF"/>
                </w:rPr>
                <w:t xml:space="preserve">http://znaniu </w:t>
              </w:r>
            </w:hyperlink>
            <w:hyperlink r:id="rId28">
              <w:r w:rsidR="0054532C">
                <w:rPr>
                  <w:color w:val="0000FF"/>
                  <w:sz w:val="20"/>
                  <w:u w:val="single" w:color="0000FF"/>
                </w:rPr>
                <w:t xml:space="preserve">m.com/catal </w:t>
              </w:r>
            </w:hyperlink>
            <w:hyperlink r:id="rId29">
              <w:r w:rsidR="0054532C">
                <w:rPr>
                  <w:color w:val="0000FF"/>
                  <w:sz w:val="20"/>
                  <w:u w:val="single" w:color="0000FF"/>
                </w:rPr>
                <w:t>og.php?boo</w:t>
              </w:r>
            </w:hyperlink>
          </w:p>
          <w:p w:rsidR="006B3436" w:rsidRDefault="0054532C">
            <w:pPr>
              <w:spacing w:after="0" w:line="259" w:lineRule="auto"/>
              <w:ind w:left="41" w:right="0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600456" cy="259080"/>
                  <wp:effectExtent l="0" t="0" r="0" b="0"/>
                  <wp:docPr id="188166" name="Picture 1881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166" name="Picture 188166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456" cy="259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3436" w:rsidTr="00BB0DE7">
        <w:trPr>
          <w:trHeight w:val="1305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77" w:right="0" w:firstLine="0"/>
              <w:jc w:val="left"/>
            </w:pPr>
            <w:r>
              <w:rPr>
                <w:sz w:val="20"/>
              </w:rPr>
              <w:t xml:space="preserve">ОЛ-2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48" w:firstLine="0"/>
            </w:pPr>
            <w:r>
              <w:rPr>
                <w:sz w:val="20"/>
              </w:rPr>
              <w:t>Шейпак, А. А. Гидравлика и гидропневмопривод. Основы механики жидкости и газа: учебник / А. А. Шейпак. - 6-е изд. - М.:НИЦ ИНФРА-М, 2017. - 272 с</w:t>
            </w:r>
            <w:r w:rsidR="00BB0DE7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 xml:space="preserve">У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32" w:right="0" w:firstLine="0"/>
              <w:jc w:val="left"/>
            </w:pPr>
            <w:r>
              <w:rPr>
                <w:sz w:val="20"/>
              </w:rPr>
              <w:t xml:space="preserve">2017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17" w:line="259" w:lineRule="auto"/>
              <w:ind w:left="0" w:right="58" w:firstLine="0"/>
              <w:jc w:val="center"/>
            </w:pPr>
            <w:r>
              <w:rPr>
                <w:sz w:val="20"/>
              </w:rPr>
              <w:t xml:space="preserve">Электрон. </w:t>
            </w:r>
          </w:p>
          <w:p w:rsidR="006B3436" w:rsidRDefault="0054532C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0"/>
              </w:rPr>
              <w:t xml:space="preserve">ресурс </w:t>
            </w:r>
          </w:p>
          <w:p w:rsidR="006B3436" w:rsidRDefault="002D1309">
            <w:pPr>
              <w:spacing w:after="0" w:line="240" w:lineRule="auto"/>
              <w:ind w:left="0" w:right="0" w:firstLine="0"/>
              <w:jc w:val="center"/>
            </w:pPr>
            <w:hyperlink r:id="rId31">
              <w:r w:rsidR="0054532C">
                <w:rPr>
                  <w:color w:val="0000FF"/>
                  <w:sz w:val="20"/>
                  <w:u w:val="single" w:color="0000FF"/>
                </w:rPr>
                <w:t xml:space="preserve">http://znaniu </w:t>
              </w:r>
            </w:hyperlink>
            <w:hyperlink r:id="rId32">
              <w:r w:rsidR="0054532C">
                <w:rPr>
                  <w:color w:val="0000FF"/>
                  <w:sz w:val="20"/>
                  <w:u w:val="single" w:color="0000FF"/>
                </w:rPr>
                <w:t xml:space="preserve">m.com/catal </w:t>
              </w:r>
            </w:hyperlink>
            <w:hyperlink r:id="rId33">
              <w:r w:rsidR="0054532C">
                <w:rPr>
                  <w:color w:val="0000FF"/>
                  <w:sz w:val="20"/>
                  <w:u w:val="single" w:color="0000FF"/>
                </w:rPr>
                <w:t>og.php?boo</w:t>
              </w:r>
            </w:hyperlink>
          </w:p>
          <w:p w:rsidR="006B3436" w:rsidRDefault="0054532C">
            <w:pPr>
              <w:spacing w:after="0" w:line="259" w:lineRule="auto"/>
              <w:ind w:left="41" w:right="0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600456" cy="259080"/>
                  <wp:effectExtent l="0" t="0" r="0" b="0"/>
                  <wp:docPr id="188167" name="Picture 1881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167" name="Picture 188167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456" cy="259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3436" w:rsidTr="00BB0DE7">
        <w:trPr>
          <w:trHeight w:val="139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77" w:right="0" w:firstLine="0"/>
              <w:jc w:val="left"/>
            </w:pPr>
            <w:r>
              <w:rPr>
                <w:sz w:val="20"/>
              </w:rPr>
              <w:t xml:space="preserve">ОЛ-3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tabs>
                <w:tab w:val="center" w:pos="1369"/>
                <w:tab w:val="center" w:pos="1772"/>
                <w:tab w:val="center" w:pos="2415"/>
                <w:tab w:val="center" w:pos="3457"/>
                <w:tab w:val="center" w:pos="4218"/>
                <w:tab w:val="right" w:pos="5648"/>
              </w:tabs>
              <w:spacing w:after="25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Гроховский, </w:t>
            </w:r>
            <w:r>
              <w:rPr>
                <w:sz w:val="20"/>
              </w:rPr>
              <w:tab/>
              <w:t xml:space="preserve">Д. </w:t>
            </w:r>
            <w:r>
              <w:rPr>
                <w:sz w:val="20"/>
              </w:rPr>
              <w:tab/>
              <w:t xml:space="preserve">В. </w:t>
            </w:r>
            <w:r>
              <w:rPr>
                <w:sz w:val="20"/>
              </w:rPr>
              <w:tab/>
              <w:t xml:space="preserve">Основы </w:t>
            </w:r>
            <w:r>
              <w:rPr>
                <w:sz w:val="20"/>
              </w:rPr>
              <w:tab/>
              <w:t xml:space="preserve">гидравлики </w:t>
            </w:r>
            <w:r>
              <w:rPr>
                <w:sz w:val="20"/>
              </w:rPr>
              <w:tab/>
              <w:t xml:space="preserve">и </w:t>
            </w:r>
            <w:r>
              <w:rPr>
                <w:sz w:val="20"/>
              </w:rPr>
              <w:tab/>
              <w:t xml:space="preserve">гидропривод </w:t>
            </w:r>
          </w:p>
          <w:p w:rsidR="006B3436" w:rsidRDefault="0054532C">
            <w:pPr>
              <w:spacing w:after="2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[Электронный ресурс]: учебное пособие / Д. В. Гроховский. — </w:t>
            </w:r>
          </w:p>
          <w:p w:rsidR="006B3436" w:rsidRDefault="0054532C">
            <w:pPr>
              <w:spacing w:after="0" w:line="259" w:lineRule="auto"/>
              <w:ind w:left="0" w:right="47" w:firstLine="0"/>
            </w:pPr>
            <w:r>
              <w:rPr>
                <w:sz w:val="20"/>
              </w:rPr>
              <w:t xml:space="preserve">Электрон. текстовые данные. — СПб.: Политехника, 2016. — 237 c. — 978-5-7325-1086-7. — Режим доступа: http://www.iprbookshop.ru/58852.html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 xml:space="preserve">УП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32" w:right="0" w:firstLine="0"/>
              <w:jc w:val="left"/>
            </w:pPr>
            <w:r>
              <w:rPr>
                <w:sz w:val="20"/>
              </w:rPr>
              <w:t xml:space="preserve">2016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17" w:line="259" w:lineRule="auto"/>
              <w:ind w:left="0" w:right="58" w:firstLine="0"/>
              <w:jc w:val="center"/>
            </w:pPr>
            <w:r>
              <w:rPr>
                <w:sz w:val="20"/>
              </w:rPr>
              <w:t xml:space="preserve">Электрон. </w:t>
            </w:r>
          </w:p>
          <w:p w:rsidR="006B3436" w:rsidRDefault="0054532C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0"/>
              </w:rPr>
              <w:t xml:space="preserve">ресурс </w:t>
            </w:r>
          </w:p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color w:val="0000FF"/>
                <w:sz w:val="20"/>
                <w:u w:val="single" w:color="0000FF"/>
              </w:rPr>
              <w:t>http://www.i prbookshop. ru/58852.ht ml</w:t>
            </w:r>
            <w:r>
              <w:rPr>
                <w:sz w:val="20"/>
              </w:rPr>
              <w:t xml:space="preserve"> </w:t>
            </w:r>
          </w:p>
        </w:tc>
      </w:tr>
      <w:tr w:rsidR="006B3436" w:rsidTr="00BB0DE7">
        <w:trPr>
          <w:trHeight w:val="162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77" w:right="0" w:firstLine="0"/>
              <w:jc w:val="left"/>
            </w:pPr>
            <w:r>
              <w:rPr>
                <w:sz w:val="20"/>
              </w:rPr>
              <w:lastRenderedPageBreak/>
              <w:t xml:space="preserve">ОЛ-4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</w:pPr>
            <w:r>
              <w:rPr>
                <w:sz w:val="20"/>
              </w:rPr>
              <w:t xml:space="preserve">Исаев, А. П. Гидравлика: Учебник / А. П. Исаев, Н. Г. Кожевникова, А. В. Ещин - М.: НИЦ ИНФРА-М, 2015. - 420 с.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 xml:space="preserve">У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32" w:right="0" w:firstLine="0"/>
              <w:jc w:val="left"/>
            </w:pPr>
            <w:r>
              <w:rPr>
                <w:sz w:val="20"/>
              </w:rPr>
              <w:t xml:space="preserve">2015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17" w:line="259" w:lineRule="auto"/>
              <w:ind w:left="0" w:right="58" w:firstLine="0"/>
              <w:jc w:val="center"/>
            </w:pPr>
            <w:r>
              <w:rPr>
                <w:sz w:val="20"/>
              </w:rPr>
              <w:t xml:space="preserve">Электрон. </w:t>
            </w:r>
          </w:p>
          <w:p w:rsidR="006B3436" w:rsidRDefault="0054532C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0"/>
              </w:rPr>
              <w:t xml:space="preserve">ресурс </w:t>
            </w:r>
          </w:p>
          <w:p w:rsidR="006B3436" w:rsidRDefault="002D1309">
            <w:pPr>
              <w:spacing w:after="0" w:line="240" w:lineRule="auto"/>
              <w:ind w:left="0" w:right="0" w:firstLine="0"/>
              <w:jc w:val="center"/>
            </w:pPr>
            <w:hyperlink r:id="rId35">
              <w:r w:rsidR="0054532C">
                <w:rPr>
                  <w:color w:val="0000FF"/>
                  <w:sz w:val="20"/>
                  <w:u w:val="single" w:color="0000FF"/>
                </w:rPr>
                <w:t xml:space="preserve">http://znaniu </w:t>
              </w:r>
            </w:hyperlink>
            <w:hyperlink r:id="rId36">
              <w:r w:rsidR="0054532C">
                <w:rPr>
                  <w:color w:val="0000FF"/>
                  <w:sz w:val="20"/>
                  <w:u w:val="single" w:color="0000FF"/>
                </w:rPr>
                <w:t xml:space="preserve">m.com/catal </w:t>
              </w:r>
            </w:hyperlink>
            <w:hyperlink r:id="rId37">
              <w:r w:rsidR="0054532C">
                <w:rPr>
                  <w:color w:val="0000FF"/>
                  <w:sz w:val="20"/>
                  <w:u w:val="single" w:color="0000FF"/>
                </w:rPr>
                <w:t>og.php?boo</w:t>
              </w:r>
            </w:hyperlink>
          </w:p>
          <w:p w:rsidR="006B3436" w:rsidRDefault="0054532C">
            <w:pPr>
              <w:spacing w:after="0" w:line="259" w:lineRule="auto"/>
              <w:ind w:left="41" w:right="0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600456" cy="256032"/>
                  <wp:effectExtent l="0" t="0" r="0" b="0"/>
                  <wp:docPr id="188168" name="Picture 1881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168" name="Picture 188168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456" cy="256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0DE7" w:rsidTr="00BB0DE7">
        <w:trPr>
          <w:trHeight w:val="1119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0DE7" w:rsidRDefault="00BB0DE7">
            <w:pPr>
              <w:spacing w:after="0" w:line="259" w:lineRule="auto"/>
              <w:ind w:left="77" w:right="0" w:firstLine="0"/>
              <w:jc w:val="left"/>
            </w:pPr>
            <w:r>
              <w:rPr>
                <w:sz w:val="20"/>
              </w:rPr>
              <w:t xml:space="preserve">ОЛ-5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0DE7" w:rsidRDefault="00BB0DE7">
            <w:pPr>
              <w:spacing w:after="0" w:line="259" w:lineRule="auto"/>
              <w:ind w:left="0" w:right="0" w:firstLine="0"/>
            </w:pPr>
            <w:r>
              <w:rPr>
                <w:sz w:val="20"/>
              </w:rPr>
              <w:t xml:space="preserve">Гиргидов, А. Д. Механика жидкости и газа (гидравлика): Учебник / А. Д. Гиргидов. – М.: НИЦ ИНФРА-М, 2014. – 704 с.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0DE7" w:rsidRDefault="00BB0DE7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 xml:space="preserve">У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0DE7" w:rsidRDefault="00BB0DE7">
            <w:pPr>
              <w:spacing w:after="0" w:line="259" w:lineRule="auto"/>
              <w:ind w:left="32" w:right="0" w:firstLine="0"/>
              <w:jc w:val="left"/>
            </w:pPr>
            <w:r>
              <w:rPr>
                <w:sz w:val="20"/>
              </w:rPr>
              <w:t xml:space="preserve">2014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0DE7" w:rsidRDefault="00BB0DE7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Электрон. ресурс </w:t>
            </w:r>
          </w:p>
          <w:p w:rsidR="00BB0DE7" w:rsidRPr="00E50023" w:rsidRDefault="002D1309">
            <w:pPr>
              <w:spacing w:after="0" w:line="240" w:lineRule="auto"/>
              <w:ind w:left="0" w:right="0" w:firstLine="0"/>
              <w:jc w:val="center"/>
            </w:pPr>
            <w:hyperlink r:id="rId39">
              <w:r w:rsidR="00BB0DE7" w:rsidRPr="0054532C">
                <w:rPr>
                  <w:color w:val="0000FF"/>
                  <w:sz w:val="20"/>
                  <w:u w:val="single" w:color="0000FF"/>
                  <w:lang w:val="en-US"/>
                </w:rPr>
                <w:t>http</w:t>
              </w:r>
              <w:r w:rsidR="00BB0DE7" w:rsidRPr="00E50023">
                <w:rPr>
                  <w:color w:val="0000FF"/>
                  <w:sz w:val="20"/>
                  <w:u w:val="single" w:color="0000FF"/>
                </w:rPr>
                <w:t>://</w:t>
              </w:r>
              <w:r w:rsidR="00BB0DE7" w:rsidRPr="0054532C">
                <w:rPr>
                  <w:color w:val="0000FF"/>
                  <w:sz w:val="20"/>
                  <w:u w:val="single" w:color="0000FF"/>
                  <w:lang w:val="en-US"/>
                </w:rPr>
                <w:t>znaniu</w:t>
              </w:r>
              <w:r w:rsidR="00BB0DE7" w:rsidRPr="00E50023">
                <w:rPr>
                  <w:color w:val="0000FF"/>
                  <w:sz w:val="20"/>
                  <w:u w:val="single" w:color="0000FF"/>
                </w:rPr>
                <w:t xml:space="preserve"> </w:t>
              </w:r>
            </w:hyperlink>
            <w:hyperlink r:id="rId40">
              <w:r w:rsidR="00BB0DE7" w:rsidRPr="0054532C">
                <w:rPr>
                  <w:color w:val="0000FF"/>
                  <w:sz w:val="20"/>
                  <w:u w:val="single" w:color="0000FF"/>
                  <w:lang w:val="en-US"/>
                </w:rPr>
                <w:t>m</w:t>
              </w:r>
              <w:r w:rsidR="00BB0DE7" w:rsidRPr="00E50023">
                <w:rPr>
                  <w:color w:val="0000FF"/>
                  <w:sz w:val="20"/>
                  <w:u w:val="single" w:color="0000FF"/>
                </w:rPr>
                <w:t>.</w:t>
              </w:r>
              <w:r w:rsidR="00BB0DE7" w:rsidRPr="0054532C">
                <w:rPr>
                  <w:color w:val="0000FF"/>
                  <w:sz w:val="20"/>
                  <w:u w:val="single" w:color="0000FF"/>
                  <w:lang w:val="en-US"/>
                </w:rPr>
                <w:t>com</w:t>
              </w:r>
              <w:r w:rsidR="00BB0DE7" w:rsidRPr="00E50023">
                <w:rPr>
                  <w:color w:val="0000FF"/>
                  <w:sz w:val="20"/>
                  <w:u w:val="single" w:color="0000FF"/>
                </w:rPr>
                <w:t>/</w:t>
              </w:r>
              <w:r w:rsidR="00BB0DE7" w:rsidRPr="0054532C">
                <w:rPr>
                  <w:color w:val="0000FF"/>
                  <w:sz w:val="20"/>
                  <w:u w:val="single" w:color="0000FF"/>
                  <w:lang w:val="en-US"/>
                </w:rPr>
                <w:t>catal</w:t>
              </w:r>
              <w:r w:rsidR="00BB0DE7" w:rsidRPr="00E50023">
                <w:rPr>
                  <w:color w:val="0000FF"/>
                  <w:sz w:val="20"/>
                  <w:u w:val="single" w:color="0000FF"/>
                </w:rPr>
                <w:t xml:space="preserve"> </w:t>
              </w:r>
            </w:hyperlink>
            <w:hyperlink r:id="rId41">
              <w:r w:rsidR="00BB0DE7" w:rsidRPr="0054532C">
                <w:rPr>
                  <w:color w:val="0000FF"/>
                  <w:sz w:val="20"/>
                  <w:u w:val="single" w:color="0000FF"/>
                  <w:lang w:val="en-US"/>
                </w:rPr>
                <w:t>og</w:t>
              </w:r>
              <w:r w:rsidR="00BB0DE7" w:rsidRPr="00E50023">
                <w:rPr>
                  <w:color w:val="0000FF"/>
                  <w:sz w:val="20"/>
                  <w:u w:val="single" w:color="0000FF"/>
                </w:rPr>
                <w:t>.</w:t>
              </w:r>
              <w:r w:rsidR="00BB0DE7" w:rsidRPr="0054532C">
                <w:rPr>
                  <w:color w:val="0000FF"/>
                  <w:sz w:val="20"/>
                  <w:u w:val="single" w:color="0000FF"/>
                  <w:lang w:val="en-US"/>
                </w:rPr>
                <w:t>php</w:t>
              </w:r>
              <w:r w:rsidR="00BB0DE7" w:rsidRPr="00E50023">
                <w:rPr>
                  <w:color w:val="0000FF"/>
                  <w:sz w:val="20"/>
                  <w:u w:val="single" w:color="0000FF"/>
                </w:rPr>
                <w:t>?</w:t>
              </w:r>
              <w:r w:rsidR="00BB0DE7" w:rsidRPr="0054532C">
                <w:rPr>
                  <w:color w:val="0000FF"/>
                  <w:sz w:val="20"/>
                  <w:u w:val="single" w:color="0000FF"/>
                  <w:lang w:val="en-US"/>
                </w:rPr>
                <w:t>boo</w:t>
              </w:r>
            </w:hyperlink>
          </w:p>
          <w:p w:rsidR="00BB0DE7" w:rsidRDefault="00BB0DE7" w:rsidP="00E50023">
            <w:pPr>
              <w:spacing w:after="0" w:line="259" w:lineRule="auto"/>
              <w:ind w:left="41" w:right="0"/>
              <w:jc w:val="left"/>
            </w:pPr>
            <w:r>
              <w:rPr>
                <w:noProof/>
              </w:rPr>
              <w:drawing>
                <wp:inline distT="0" distB="0" distL="0" distR="0" wp14:anchorId="4DBF2C4E" wp14:editId="3A138580">
                  <wp:extent cx="600456" cy="259080"/>
                  <wp:effectExtent l="0" t="0" r="0" b="0"/>
                  <wp:docPr id="188169" name="Picture 1881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169" name="Picture 188169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456" cy="259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3436" w:rsidTr="00BB0DE7">
        <w:trPr>
          <w:trHeight w:val="1235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77" w:right="0" w:firstLine="0"/>
              <w:jc w:val="left"/>
            </w:pPr>
            <w:r>
              <w:rPr>
                <w:sz w:val="20"/>
              </w:rPr>
              <w:t xml:space="preserve">ОЛ-6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 w:rsidP="00BB0DE7">
            <w:pPr>
              <w:spacing w:after="0" w:line="277" w:lineRule="auto"/>
              <w:ind w:left="0" w:right="0" w:firstLine="0"/>
            </w:pPr>
            <w:r>
              <w:rPr>
                <w:sz w:val="20"/>
              </w:rPr>
              <w:t xml:space="preserve">Практикум по гидравлике: Учебное пособие / Н. Г. Кожевникова, Н. П. Тогунова, А. В. Ещин, Н. А. Шевкун. - М.: НИЦ ИНФРА-М, 2014. - 248 с.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 xml:space="preserve">УП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32" w:right="0" w:firstLine="0"/>
              <w:jc w:val="left"/>
            </w:pPr>
            <w:r>
              <w:rPr>
                <w:sz w:val="20"/>
              </w:rPr>
              <w:t xml:space="preserve">2014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15" w:line="259" w:lineRule="auto"/>
              <w:ind w:left="0" w:right="58" w:firstLine="0"/>
              <w:jc w:val="center"/>
            </w:pPr>
            <w:r>
              <w:rPr>
                <w:sz w:val="20"/>
              </w:rPr>
              <w:t xml:space="preserve">Электрон. </w:t>
            </w:r>
          </w:p>
          <w:p w:rsidR="006B3436" w:rsidRDefault="0054532C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0"/>
              </w:rPr>
              <w:t xml:space="preserve">ресурс </w:t>
            </w:r>
          </w:p>
          <w:p w:rsidR="006B3436" w:rsidRDefault="002D1309">
            <w:pPr>
              <w:spacing w:after="0" w:line="240" w:lineRule="auto"/>
              <w:ind w:left="4" w:right="0" w:hanging="4"/>
              <w:jc w:val="center"/>
            </w:pPr>
            <w:hyperlink r:id="rId43">
              <w:r w:rsidR="0054532C">
                <w:rPr>
                  <w:color w:val="0000FF"/>
                  <w:sz w:val="20"/>
                  <w:u w:val="single" w:color="0000FF"/>
                </w:rPr>
                <w:t xml:space="preserve">http://znaniu </w:t>
              </w:r>
            </w:hyperlink>
            <w:hyperlink r:id="rId44">
              <w:r w:rsidR="0054532C">
                <w:rPr>
                  <w:color w:val="0000FF"/>
                  <w:sz w:val="20"/>
                  <w:u w:val="single" w:color="0000FF"/>
                </w:rPr>
                <w:t xml:space="preserve">m.com/catal </w:t>
              </w:r>
            </w:hyperlink>
            <w:hyperlink r:id="rId45">
              <w:r w:rsidR="0054532C">
                <w:rPr>
                  <w:color w:val="0000FF"/>
                  <w:sz w:val="20"/>
                  <w:u w:val="single" w:color="0000FF"/>
                </w:rPr>
                <w:t xml:space="preserve">og.php?boo </w:t>
              </w:r>
            </w:hyperlink>
            <w:hyperlink r:id="rId46">
              <w:r w:rsidR="0054532C">
                <w:rPr>
                  <w:color w:val="0000FF"/>
                  <w:sz w:val="20"/>
                  <w:u w:val="single" w:color="0000FF"/>
                </w:rPr>
                <w:t>kinfo=4243</w:t>
              </w:r>
            </w:hyperlink>
          </w:p>
          <w:p w:rsidR="006B3436" w:rsidRDefault="002D1309">
            <w:pPr>
              <w:spacing w:after="0" w:line="259" w:lineRule="auto"/>
              <w:ind w:left="0" w:right="56" w:firstLine="0"/>
              <w:jc w:val="center"/>
            </w:pPr>
            <w:hyperlink r:id="rId47">
              <w:r w:rsidR="0054532C">
                <w:rPr>
                  <w:color w:val="0000FF"/>
                  <w:sz w:val="20"/>
                  <w:u w:val="single" w:color="0000FF"/>
                </w:rPr>
                <w:t>27</w:t>
              </w:r>
            </w:hyperlink>
            <w:hyperlink r:id="rId48">
              <w:r w:rsidR="0054532C">
                <w:rPr>
                  <w:sz w:val="20"/>
                </w:rPr>
                <w:t xml:space="preserve"> </w:t>
              </w:r>
            </w:hyperlink>
          </w:p>
        </w:tc>
      </w:tr>
      <w:tr w:rsidR="006B3436">
        <w:trPr>
          <w:trHeight w:val="240"/>
        </w:trPr>
        <w:tc>
          <w:tcPr>
            <w:tcW w:w="9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0"/>
              </w:rPr>
              <w:t xml:space="preserve">дополнительная литература: </w:t>
            </w:r>
          </w:p>
        </w:tc>
      </w:tr>
      <w:tr w:rsidR="006B3436" w:rsidTr="00BB0DE7">
        <w:trPr>
          <w:trHeight w:val="701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ДЛ-1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 w:rsidP="00BB0DE7">
            <w:pPr>
              <w:spacing w:after="0" w:line="278" w:lineRule="auto"/>
              <w:ind w:left="0" w:right="0" w:firstLine="0"/>
            </w:pPr>
            <w:r>
              <w:rPr>
                <w:sz w:val="20"/>
              </w:rPr>
              <w:t xml:space="preserve">Ухин Б. В. Гидравлика: Учебное пособие для студентов, обучающихся по направлению 270100 "Строительство" / Б. В. Ухин. - Москва: ФОРУМ: ИНФРА-М, 2014. - 464 с.: ил..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49" w:firstLine="0"/>
              <w:jc w:val="center"/>
            </w:pPr>
            <w:r>
              <w:t xml:space="preserve">УП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32" w:right="0" w:firstLine="0"/>
              <w:jc w:val="left"/>
            </w:pPr>
            <w:r>
              <w:rPr>
                <w:sz w:val="20"/>
              </w:rPr>
              <w:t xml:space="preserve">2014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0"/>
              </w:rPr>
              <w:t xml:space="preserve">10 </w:t>
            </w:r>
          </w:p>
        </w:tc>
      </w:tr>
      <w:tr w:rsidR="006B3436" w:rsidTr="00BB0DE7">
        <w:trPr>
          <w:trHeight w:val="1159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ДЛ-2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 w:rsidP="00BB0DE7">
            <w:pPr>
              <w:spacing w:after="18" w:line="259" w:lineRule="auto"/>
              <w:ind w:left="0" w:right="48" w:firstLine="0"/>
            </w:pPr>
            <w:r>
              <w:rPr>
                <w:sz w:val="20"/>
              </w:rPr>
              <w:t xml:space="preserve">Крестин, Е. А. Задачник по гидравлике с примерами расчетов: Учебное пособие для студентов ВПО, обучающихся по направлению "Строительство" / Е. А. Крестин, И. Е. Крестин. - 3-е изд., доп. - Санкт-Петербург; Москва; Краснодар: Лань, 2014. – 320 с.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 xml:space="preserve">УП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32" w:right="0" w:firstLine="0"/>
              <w:jc w:val="left"/>
            </w:pPr>
            <w:r>
              <w:rPr>
                <w:sz w:val="20"/>
              </w:rPr>
              <w:t xml:space="preserve">2014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0"/>
              </w:rPr>
              <w:t xml:space="preserve">20 </w:t>
            </w:r>
          </w:p>
        </w:tc>
      </w:tr>
      <w:tr w:rsidR="006B3436" w:rsidTr="00BB0DE7">
        <w:trPr>
          <w:trHeight w:val="2229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ДЛ-3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24" w:line="253" w:lineRule="auto"/>
              <w:ind w:left="0" w:right="54" w:firstLine="0"/>
            </w:pPr>
            <w:r>
              <w:rPr>
                <w:sz w:val="20"/>
              </w:rPr>
              <w:t xml:space="preserve">Гидравлика, гидромашины и гидроприводы в примерах решения задач: Учебное пособие для студентов вузов, обучающихся по специальностям направления подготовки "Эксплуатация наземного транспорта и транспортного оборудования" / Т. В. </w:t>
            </w:r>
          </w:p>
          <w:p w:rsidR="006B3436" w:rsidRDefault="0054532C" w:rsidP="00BB0DE7">
            <w:pPr>
              <w:spacing w:after="17" w:line="259" w:lineRule="auto"/>
              <w:ind w:left="0" w:right="0" w:firstLine="0"/>
              <w:jc w:val="left"/>
            </w:pPr>
            <w:r>
              <w:rPr>
                <w:sz w:val="20"/>
              </w:rPr>
              <w:t>Артемьева [и др.]</w:t>
            </w:r>
            <w:r w:rsidR="00BB0DE7">
              <w:rPr>
                <w:sz w:val="20"/>
              </w:rPr>
              <w:t xml:space="preserve">: </w:t>
            </w:r>
            <w:r>
              <w:rPr>
                <w:sz w:val="20"/>
              </w:rPr>
              <w:t xml:space="preserve">Под редакцией С. П. Стесина. - 2-е изд., стер. - Москва: Академия, 2013. - 208 с.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49" w:firstLine="0"/>
              <w:jc w:val="center"/>
            </w:pPr>
            <w:r>
              <w:t xml:space="preserve">УП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32" w:right="0" w:firstLine="0"/>
              <w:jc w:val="left"/>
            </w:pPr>
            <w:r>
              <w:rPr>
                <w:sz w:val="20"/>
              </w:rPr>
              <w:t xml:space="preserve">2013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0"/>
              </w:rPr>
              <w:t xml:space="preserve">50 </w:t>
            </w:r>
          </w:p>
          <w:p w:rsidR="006B3436" w:rsidRDefault="0054532C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6B3436" w:rsidTr="00BB0DE7">
        <w:trPr>
          <w:trHeight w:val="139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ДЛ-4 </w:t>
            </w:r>
          </w:p>
          <w:p w:rsidR="006B3436" w:rsidRDefault="0054532C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 w:rsidP="00BB0DE7">
            <w:pPr>
              <w:spacing w:after="0" w:line="277" w:lineRule="auto"/>
              <w:ind w:left="0" w:right="48" w:firstLine="0"/>
            </w:pPr>
            <w:r>
              <w:rPr>
                <w:sz w:val="20"/>
              </w:rPr>
              <w:t>Иваненко, И. И. Гидравлика [Электронный ресурс]: учебное пособие / И. И. Иваненко. — Электрон. текстовые данные. — СПб.: Санкт-Петербургский государственный архитектурно</w:t>
            </w:r>
            <w:r w:rsidR="00BB0DE7">
              <w:rPr>
                <w:sz w:val="20"/>
              </w:rPr>
              <w:t>-</w:t>
            </w:r>
            <w:r>
              <w:rPr>
                <w:sz w:val="20"/>
              </w:rPr>
              <w:t>строительный университет, ЭБС АСВ, 2012. — 150 c. — 978-5-9227-0412-6.</w:t>
            </w:r>
            <w:r w:rsidR="00BB0DE7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Режим </w:t>
            </w:r>
            <w:r>
              <w:rPr>
                <w:sz w:val="20"/>
              </w:rPr>
              <w:tab/>
              <w:t xml:space="preserve">доступа: http://www.iprbookshop.ru/18992.html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 xml:space="preserve">УП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32" w:right="0" w:firstLine="0"/>
              <w:jc w:val="left"/>
            </w:pPr>
            <w:r>
              <w:rPr>
                <w:sz w:val="20"/>
              </w:rPr>
              <w:t xml:space="preserve">2012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17" w:line="259" w:lineRule="auto"/>
              <w:ind w:left="0" w:right="58" w:firstLine="0"/>
              <w:jc w:val="center"/>
            </w:pPr>
            <w:r>
              <w:rPr>
                <w:sz w:val="20"/>
              </w:rPr>
              <w:t xml:space="preserve">Электрон. </w:t>
            </w:r>
          </w:p>
          <w:p w:rsidR="006B3436" w:rsidRDefault="0054532C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0"/>
              </w:rPr>
              <w:t xml:space="preserve">ресурс </w:t>
            </w:r>
          </w:p>
          <w:p w:rsidR="006B3436" w:rsidRDefault="0054532C">
            <w:pPr>
              <w:spacing w:after="0" w:line="240" w:lineRule="auto"/>
              <w:ind w:left="0" w:right="0" w:firstLine="0"/>
              <w:jc w:val="center"/>
            </w:pPr>
            <w:r>
              <w:rPr>
                <w:color w:val="0000FF"/>
                <w:sz w:val="20"/>
                <w:u w:val="single" w:color="0000FF"/>
              </w:rPr>
              <w:t>http://www.i prbookshop.</w:t>
            </w:r>
          </w:p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color w:val="0000FF"/>
                <w:sz w:val="20"/>
                <w:u w:val="single" w:color="0000FF"/>
              </w:rPr>
              <w:t>ru/18992.ht ml</w:t>
            </w:r>
            <w:r>
              <w:rPr>
                <w:sz w:val="20"/>
              </w:rPr>
              <w:t xml:space="preserve"> </w:t>
            </w:r>
          </w:p>
        </w:tc>
      </w:tr>
      <w:tr w:rsidR="006B3436" w:rsidTr="00BB0DE7">
        <w:trPr>
          <w:trHeight w:val="139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ДЛ-5 </w:t>
            </w:r>
          </w:p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8" w:lineRule="auto"/>
              <w:ind w:left="0" w:right="53" w:firstLine="0"/>
            </w:pPr>
            <w:r>
              <w:rPr>
                <w:sz w:val="20"/>
              </w:rPr>
              <w:t xml:space="preserve">Лурье, М. В. Гидравлика и ее приложения в нефтегазовом производстве: Учебное пособие / М. В. Лурье, И. М. Астрахин, В. В. Кадет. – М.: МАКС пресс, 2010. – 332 с. </w:t>
            </w:r>
          </w:p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 xml:space="preserve">УП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32" w:right="0" w:firstLine="0"/>
              <w:jc w:val="left"/>
            </w:pPr>
            <w:r>
              <w:rPr>
                <w:sz w:val="20"/>
              </w:rPr>
              <w:t xml:space="preserve">2010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15" w:line="259" w:lineRule="auto"/>
              <w:ind w:left="0" w:right="58" w:firstLine="0"/>
              <w:jc w:val="center"/>
            </w:pPr>
            <w:r>
              <w:rPr>
                <w:sz w:val="20"/>
              </w:rPr>
              <w:t xml:space="preserve">Электрон. </w:t>
            </w:r>
          </w:p>
          <w:p w:rsidR="006B3436" w:rsidRDefault="0054532C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0"/>
              </w:rPr>
              <w:t xml:space="preserve">ресурс </w:t>
            </w:r>
          </w:p>
          <w:p w:rsidR="006B3436" w:rsidRDefault="002D1309">
            <w:pPr>
              <w:spacing w:after="0" w:line="259" w:lineRule="auto"/>
              <w:ind w:left="0" w:right="59" w:firstLine="0"/>
              <w:jc w:val="center"/>
            </w:pPr>
            <w:hyperlink r:id="rId49">
              <w:r w:rsidR="0054532C">
                <w:rPr>
                  <w:color w:val="0000FF"/>
                  <w:sz w:val="20"/>
                  <w:u w:val="single" w:color="0000FF"/>
                </w:rPr>
                <w:t>http://elib.g</w:t>
              </w:r>
            </w:hyperlink>
          </w:p>
          <w:p w:rsidR="006B3436" w:rsidRDefault="002D1309">
            <w:pPr>
              <w:spacing w:after="0" w:line="259" w:lineRule="auto"/>
              <w:ind w:left="0" w:right="0" w:firstLine="0"/>
              <w:jc w:val="left"/>
            </w:pPr>
            <w:hyperlink r:id="rId50">
              <w:r w:rsidR="0054532C">
                <w:rPr>
                  <w:color w:val="0000FF"/>
                  <w:sz w:val="20"/>
                  <w:u w:val="single" w:color="0000FF"/>
                </w:rPr>
                <w:t>ubkin.ru/con</w:t>
              </w:r>
            </w:hyperlink>
          </w:p>
          <w:p w:rsidR="006B3436" w:rsidRDefault="002D1309">
            <w:pPr>
              <w:spacing w:after="0" w:line="259" w:lineRule="auto"/>
              <w:ind w:left="0" w:right="54" w:firstLine="0"/>
              <w:jc w:val="center"/>
            </w:pPr>
            <w:hyperlink r:id="rId51">
              <w:r w:rsidR="0054532C">
                <w:rPr>
                  <w:color w:val="0000FF"/>
                  <w:sz w:val="20"/>
                  <w:u w:val="single" w:color="0000FF"/>
                </w:rPr>
                <w:t>tent/17068</w:t>
              </w:r>
            </w:hyperlink>
            <w:hyperlink r:id="rId52">
              <w:r w:rsidR="0054532C">
                <w:rPr>
                  <w:sz w:val="20"/>
                </w:rPr>
                <w:t xml:space="preserve"> </w:t>
              </w:r>
            </w:hyperlink>
          </w:p>
          <w:p w:rsidR="006B3436" w:rsidRDefault="0054532C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6B3436" w:rsidTr="00BB0DE7">
        <w:trPr>
          <w:trHeight w:val="501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ДЛ-6 </w:t>
            </w:r>
          </w:p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1" w:firstLine="0"/>
            </w:pPr>
            <w:r>
              <w:rPr>
                <w:sz w:val="20"/>
              </w:rPr>
              <w:t>Раинкина, Л. Н. Гидромеханика:</w:t>
            </w:r>
            <w:r w:rsidR="00BB0DE7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Учебное пособие по решению задач для студентов вузов нефтегазового профиля по направлению подготовки дипломированных специалистов "Нефтегазовое дело" / Л. Н. Раинкина; Российский государственный университет </w:t>
            </w:r>
            <w:r>
              <w:rPr>
                <w:sz w:val="20"/>
              </w:rPr>
              <w:lastRenderedPageBreak/>
              <w:t xml:space="preserve">нефти и газа им. И. М. Губкина. - Москва : [б. и.], 2005. - 131 с.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lastRenderedPageBreak/>
              <w:t xml:space="preserve">УП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32" w:right="0" w:firstLine="0"/>
              <w:jc w:val="left"/>
            </w:pPr>
            <w:r>
              <w:rPr>
                <w:sz w:val="20"/>
              </w:rPr>
              <w:t xml:space="preserve">2005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0"/>
              </w:rPr>
              <w:t xml:space="preserve">49 </w:t>
            </w:r>
          </w:p>
        </w:tc>
      </w:tr>
      <w:tr w:rsidR="006B3436" w:rsidTr="00BB0DE7">
        <w:trPr>
          <w:trHeight w:val="1159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lastRenderedPageBreak/>
              <w:t xml:space="preserve">ДЛ-7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48" w:firstLine="0"/>
            </w:pPr>
            <w:r>
              <w:rPr>
                <w:sz w:val="20"/>
              </w:rPr>
              <w:t xml:space="preserve">Раинкина, Л. Н. Гидромеханика: Учеб. пособие для студентов вузов нефтегазового профиля по направлению "Нефтегазовое дело" / Л.Н. Раинкина. - 2-е изд. - Ухта: Изд-во УГТУ, 2002. - 111 с.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 xml:space="preserve">УП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32" w:right="0" w:firstLine="0"/>
              <w:jc w:val="left"/>
            </w:pPr>
            <w:r>
              <w:rPr>
                <w:sz w:val="20"/>
              </w:rPr>
              <w:t xml:space="preserve">2002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Pr="0054532C" w:rsidRDefault="0054532C">
            <w:pPr>
              <w:spacing w:after="17" w:line="259" w:lineRule="auto"/>
              <w:ind w:left="0" w:right="56" w:firstLine="0"/>
              <w:jc w:val="center"/>
              <w:rPr>
                <w:lang w:val="en-US"/>
              </w:rPr>
            </w:pPr>
            <w:r w:rsidRPr="0054532C">
              <w:rPr>
                <w:sz w:val="20"/>
                <w:lang w:val="en-US"/>
              </w:rPr>
              <w:t xml:space="preserve">107 </w:t>
            </w:r>
          </w:p>
          <w:p w:rsidR="006B3436" w:rsidRPr="0054532C" w:rsidRDefault="0054532C">
            <w:pPr>
              <w:spacing w:after="0" w:line="259" w:lineRule="auto"/>
              <w:ind w:left="0" w:right="54" w:firstLine="0"/>
              <w:jc w:val="center"/>
              <w:rPr>
                <w:lang w:val="en-US"/>
              </w:rPr>
            </w:pPr>
            <w:r>
              <w:rPr>
                <w:sz w:val="20"/>
              </w:rPr>
              <w:t>ВЭБС</w:t>
            </w:r>
            <w:r w:rsidRPr="0054532C">
              <w:rPr>
                <w:sz w:val="20"/>
                <w:lang w:val="en-US"/>
              </w:rPr>
              <w:t xml:space="preserve"> </w:t>
            </w:r>
          </w:p>
          <w:p w:rsidR="006B3436" w:rsidRPr="0054532C" w:rsidRDefault="002D1309">
            <w:pPr>
              <w:spacing w:after="0" w:line="240" w:lineRule="auto"/>
              <w:ind w:left="5" w:right="0" w:firstLine="7"/>
              <w:jc w:val="left"/>
              <w:rPr>
                <w:lang w:val="en-US"/>
              </w:rPr>
            </w:pPr>
            <w:hyperlink r:id="rId53">
              <w:r w:rsidR="0054532C" w:rsidRPr="0054532C">
                <w:rPr>
                  <w:color w:val="0000FF"/>
                  <w:sz w:val="20"/>
                  <w:u w:val="single" w:color="0000FF"/>
                  <w:lang w:val="en-US"/>
                </w:rPr>
                <w:t xml:space="preserve">http://lib.ugt </w:t>
              </w:r>
            </w:hyperlink>
            <w:hyperlink r:id="rId54">
              <w:r w:rsidR="0054532C" w:rsidRPr="0054532C">
                <w:rPr>
                  <w:color w:val="0000FF"/>
                  <w:sz w:val="20"/>
                  <w:u w:val="single" w:color="0000FF"/>
                  <w:lang w:val="en-US"/>
                </w:rPr>
                <w:t>u.net/book/1</w:t>
              </w:r>
            </w:hyperlink>
          </w:p>
          <w:p w:rsidR="006B3436" w:rsidRDefault="002D1309">
            <w:pPr>
              <w:spacing w:after="0" w:line="259" w:lineRule="auto"/>
              <w:ind w:left="0" w:right="56" w:firstLine="0"/>
              <w:jc w:val="center"/>
            </w:pPr>
            <w:hyperlink r:id="rId55">
              <w:r w:rsidR="0054532C">
                <w:rPr>
                  <w:color w:val="0000FF"/>
                  <w:sz w:val="20"/>
                  <w:u w:val="single" w:color="0000FF"/>
                </w:rPr>
                <w:t>73</w:t>
              </w:r>
            </w:hyperlink>
            <w:hyperlink r:id="rId56">
              <w:r w:rsidR="0054532C">
                <w:rPr>
                  <w:sz w:val="20"/>
                </w:rPr>
                <w:t xml:space="preserve"> </w:t>
              </w:r>
            </w:hyperlink>
          </w:p>
        </w:tc>
      </w:tr>
      <w:tr w:rsidR="006B3436" w:rsidTr="00BB0DE7">
        <w:trPr>
          <w:trHeight w:val="931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ДЛ-8 </w:t>
            </w:r>
          </w:p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3" w:firstLine="0"/>
            </w:pPr>
            <w:r>
              <w:rPr>
                <w:sz w:val="20"/>
              </w:rPr>
              <w:t xml:space="preserve">Раинкина, Л. Н. Гидромеханические расчеты трубопроводных систем с насосной подачей жидкости: Учебное пособие для выполнения курсовой работы / Л. Н. Раинкина. - Ухта: Изд-во Ухтинского индустриального института, 1997. - 78 с.: ил.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0"/>
              </w:rPr>
              <w:t xml:space="preserve">УП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32" w:right="0" w:firstLine="0"/>
              <w:jc w:val="left"/>
            </w:pPr>
            <w:r>
              <w:rPr>
                <w:sz w:val="20"/>
              </w:rPr>
              <w:t xml:space="preserve">1997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0"/>
              </w:rPr>
              <w:t xml:space="preserve">63 </w:t>
            </w:r>
          </w:p>
        </w:tc>
      </w:tr>
    </w:tbl>
    <w:p w:rsidR="006B3436" w:rsidRDefault="0054532C">
      <w:pPr>
        <w:spacing w:after="0" w:line="259" w:lineRule="auto"/>
        <w:ind w:left="0" w:right="0" w:firstLine="0"/>
      </w:pPr>
      <w:r>
        <w:t xml:space="preserve"> </w:t>
      </w:r>
    </w:p>
    <w:p w:rsidR="006B3436" w:rsidRDefault="0054532C">
      <w:pPr>
        <w:spacing w:after="0" w:line="259" w:lineRule="auto"/>
        <w:ind w:left="0" w:right="0" w:firstLine="0"/>
      </w:pPr>
      <w:r>
        <w:t xml:space="preserve"> </w:t>
      </w:r>
    </w:p>
    <w:p w:rsidR="006B3436" w:rsidRDefault="0054532C">
      <w:pPr>
        <w:spacing w:after="0" w:line="259" w:lineRule="auto"/>
        <w:ind w:left="0" w:right="0" w:firstLine="0"/>
      </w:pPr>
      <w:r>
        <w:t xml:space="preserve"> </w:t>
      </w:r>
    </w:p>
    <w:p w:rsidR="006B3436" w:rsidRDefault="0054532C">
      <w:pPr>
        <w:pStyle w:val="2"/>
        <w:ind w:left="-5" w:right="0"/>
      </w:pPr>
      <w:r>
        <w:t xml:space="preserve">4.2. Методические пособия и указания </w:t>
      </w:r>
    </w:p>
    <w:tbl>
      <w:tblPr>
        <w:tblStyle w:val="TableGrid"/>
        <w:tblW w:w="9573" w:type="dxa"/>
        <w:tblInd w:w="-108" w:type="dxa"/>
        <w:tblCellMar>
          <w:top w:w="7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816"/>
        <w:gridCol w:w="5533"/>
        <w:gridCol w:w="1303"/>
        <w:gridCol w:w="1921"/>
      </w:tblGrid>
      <w:tr w:rsidR="006B3436">
        <w:trPr>
          <w:trHeight w:val="47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№№ п-п 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36" w:rsidRDefault="0054532C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Наименование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Год издания (состава) 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397" w:right="353" w:firstLine="0"/>
              <w:jc w:val="center"/>
            </w:pPr>
            <w:r>
              <w:rPr>
                <w:sz w:val="20"/>
              </w:rPr>
              <w:t xml:space="preserve">Кол-во  экз. </w:t>
            </w:r>
          </w:p>
        </w:tc>
      </w:tr>
      <w:tr w:rsidR="006B3436">
        <w:trPr>
          <w:trHeight w:val="162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3" w:firstLine="0"/>
              <w:jc w:val="right"/>
            </w:pPr>
            <w:r>
              <w:rPr>
                <w:sz w:val="20"/>
              </w:rPr>
              <w:t xml:space="preserve">М-1 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 w:rsidP="00BB0DE7">
            <w:pPr>
              <w:spacing w:after="29" w:line="250" w:lineRule="auto"/>
              <w:ind w:left="0" w:right="54" w:firstLine="0"/>
            </w:pPr>
            <w:r>
              <w:rPr>
                <w:sz w:val="20"/>
              </w:rPr>
              <w:t xml:space="preserve">Гидростатика и гидродинамика: лабораторный практикум по дисциплине «Гидрогазодинамика» для студентов направления подготовки 13.03.01 «Теплоэнергетика и теплотехника» профиль «Промышленная теплоэнергетика» всех форм обучения / сост. Челомбитко С. И., Третьякова П.А.; Тюменский индустриальный университет. – Тюмень: </w:t>
            </w:r>
          </w:p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Издательский центр БИК, ТИУ, 2017. – 46 с.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2017 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0"/>
              </w:rPr>
              <w:t xml:space="preserve">Электр. ресурс </w:t>
            </w:r>
          </w:p>
          <w:p w:rsidR="006B3436" w:rsidRDefault="002D1309">
            <w:pPr>
              <w:spacing w:after="0" w:line="259" w:lineRule="auto"/>
              <w:ind w:left="0" w:right="58" w:firstLine="0"/>
              <w:jc w:val="center"/>
            </w:pPr>
            <w:hyperlink r:id="rId57">
              <w:r w:rsidR="0054532C">
                <w:rPr>
                  <w:color w:val="0000FF"/>
                  <w:sz w:val="20"/>
                  <w:u w:val="single" w:color="0000FF"/>
                </w:rPr>
                <w:t>http://elib.tyuiu.ru/</w:t>
              </w:r>
            </w:hyperlink>
            <w:hyperlink r:id="rId58">
              <w:r w:rsidR="0054532C">
                <w:rPr>
                  <w:sz w:val="20"/>
                </w:rPr>
                <w:t xml:space="preserve"> </w:t>
              </w:r>
            </w:hyperlink>
          </w:p>
          <w:p w:rsidR="006B3436" w:rsidRDefault="0054532C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6B3436">
        <w:trPr>
          <w:trHeight w:val="11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3" w:firstLine="0"/>
              <w:jc w:val="right"/>
            </w:pPr>
            <w:r>
              <w:rPr>
                <w:sz w:val="20"/>
              </w:rPr>
              <w:t xml:space="preserve">М-2 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1" w:firstLine="0"/>
            </w:pPr>
            <w:r>
              <w:rPr>
                <w:sz w:val="20"/>
              </w:rPr>
              <w:t xml:space="preserve">Раинкина, Л. Н. Гидромеханические расчеты трубопроводных систем с насосной подачей жидкости: Методические указания / Л. Н. Раинкина, С. В. Нараевская. - 2-е изд., испр. - Ухта: Изд-во Ухтинского государственного технического университета, 2013. - 50 с.: ил.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2013 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18" w:line="259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44 </w:t>
            </w:r>
          </w:p>
          <w:p w:rsidR="006B3436" w:rsidRDefault="0054532C">
            <w:pPr>
              <w:spacing w:after="18" w:line="259" w:lineRule="auto"/>
              <w:ind w:left="0" w:right="58" w:firstLine="0"/>
              <w:jc w:val="center"/>
            </w:pPr>
            <w:r>
              <w:rPr>
                <w:sz w:val="20"/>
              </w:rPr>
              <w:t xml:space="preserve">Электрон. </w:t>
            </w:r>
          </w:p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ресурс  </w:t>
            </w:r>
            <w:r>
              <w:rPr>
                <w:color w:val="0000FF"/>
                <w:sz w:val="20"/>
                <w:u w:val="single" w:color="0000FF"/>
              </w:rPr>
              <w:t>http://lib.ugtu.net/bo ok/13862</w:t>
            </w:r>
            <w:r>
              <w:rPr>
                <w:sz w:val="20"/>
              </w:rPr>
              <w:t xml:space="preserve"> </w:t>
            </w:r>
          </w:p>
        </w:tc>
      </w:tr>
      <w:tr w:rsidR="006B3436">
        <w:trPr>
          <w:trHeight w:val="92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3" w:firstLine="0"/>
              <w:jc w:val="right"/>
            </w:pPr>
            <w:r>
              <w:rPr>
                <w:sz w:val="20"/>
              </w:rPr>
              <w:t xml:space="preserve">М-3 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5" w:firstLine="0"/>
            </w:pPr>
            <w:r>
              <w:rPr>
                <w:sz w:val="20"/>
              </w:rPr>
              <w:t xml:space="preserve">Рочев, А. Н. Сборник задач по гидравлике: Методические указания / А. Н. Рочев, Г. А. Еске. - Ухта: Изд-во Ухтинского государственного технического университета, 2013. - 27 с.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2013 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19" w:line="259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38 </w:t>
            </w:r>
          </w:p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Элект. ресурс </w:t>
            </w:r>
            <w:hyperlink r:id="rId59">
              <w:r>
                <w:rPr>
                  <w:sz w:val="20"/>
                </w:rPr>
                <w:t xml:space="preserve">http://lib.ugtu.net/bo </w:t>
              </w:r>
            </w:hyperlink>
            <w:hyperlink r:id="rId60">
              <w:r>
                <w:rPr>
                  <w:sz w:val="20"/>
                </w:rPr>
                <w:t>ok/13992</w:t>
              </w:r>
            </w:hyperlink>
            <w:hyperlink r:id="rId61">
              <w:r>
                <w:rPr>
                  <w:color w:val="0000FF"/>
                  <w:sz w:val="20"/>
                </w:rPr>
                <w:t xml:space="preserve"> </w:t>
              </w:r>
            </w:hyperlink>
          </w:p>
        </w:tc>
      </w:tr>
      <w:tr w:rsidR="006B3436">
        <w:trPr>
          <w:trHeight w:val="92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3" w:firstLine="0"/>
              <w:jc w:val="right"/>
            </w:pPr>
            <w:r>
              <w:rPr>
                <w:sz w:val="20"/>
              </w:rPr>
              <w:t xml:space="preserve">М-4 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1" w:firstLine="0"/>
            </w:pPr>
            <w:r>
              <w:rPr>
                <w:sz w:val="20"/>
              </w:rPr>
              <w:t xml:space="preserve">Исакова А. А. Изучение физических свойств жидкости: Методические указания / А. А. Исакова. - Ухта: Изд-во Ухтинского государственного технического университета, </w:t>
            </w:r>
          </w:p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2010. - 16 с.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2010 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17" w:line="259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19 </w:t>
            </w:r>
          </w:p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ВЭБС </w:t>
            </w:r>
          </w:p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color w:val="0000FF"/>
                <w:sz w:val="20"/>
                <w:u w:val="single" w:color="0000FF"/>
              </w:rPr>
              <w:t>http://lib.ugtu.net/bo ok/1945</w:t>
            </w:r>
            <w:r>
              <w:rPr>
                <w:sz w:val="20"/>
              </w:rPr>
              <w:t xml:space="preserve"> </w:t>
            </w:r>
          </w:p>
        </w:tc>
      </w:tr>
      <w:tr w:rsidR="006B3436">
        <w:trPr>
          <w:trHeight w:val="11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3" w:firstLine="0"/>
              <w:jc w:val="right"/>
            </w:pPr>
            <w:r>
              <w:rPr>
                <w:sz w:val="20"/>
              </w:rPr>
              <w:t xml:space="preserve">М-5 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2" w:firstLine="0"/>
            </w:pPr>
            <w:r>
              <w:rPr>
                <w:sz w:val="20"/>
              </w:rPr>
              <w:t xml:space="preserve">Исакова А. А. Лабораторные работы по гидродинамике на универсальном гидравлическом стенде ТМЖ 2М: Методические указания к лабораторным занятиям / А. А. Исакова. - Ухта: Изд-во Ухтинского государственного технического университета, 2010. - 49 с.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2010 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15" w:line="259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16 </w:t>
            </w:r>
          </w:p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ВЭБС </w:t>
            </w:r>
          </w:p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color w:val="0000FF"/>
                <w:sz w:val="20"/>
                <w:u w:val="single" w:color="0000FF"/>
              </w:rPr>
              <w:t>http://lib.ugtu.net/bo ok/1946</w:t>
            </w:r>
            <w:r>
              <w:rPr>
                <w:sz w:val="20"/>
              </w:rPr>
              <w:t xml:space="preserve"> </w:t>
            </w:r>
          </w:p>
        </w:tc>
      </w:tr>
      <w:tr w:rsidR="006B3436">
        <w:trPr>
          <w:trHeight w:val="116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3" w:firstLine="0"/>
              <w:jc w:val="right"/>
            </w:pPr>
            <w:r>
              <w:rPr>
                <w:sz w:val="20"/>
              </w:rPr>
              <w:t xml:space="preserve">М-6 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 w:rsidP="00B80BF8">
            <w:pPr>
              <w:spacing w:after="38" w:line="240" w:lineRule="auto"/>
              <w:ind w:left="0" w:right="0" w:firstLine="0"/>
            </w:pPr>
            <w:r>
              <w:rPr>
                <w:sz w:val="20"/>
              </w:rPr>
              <w:t xml:space="preserve">Сансиев, В. Г. Задачи по гидравлике с решениями: (основные физические свойства жидкостей и газов): </w:t>
            </w:r>
            <w:r w:rsidR="00BB0DE7">
              <w:rPr>
                <w:sz w:val="20"/>
              </w:rPr>
              <w:t>м</w:t>
            </w:r>
            <w:r>
              <w:rPr>
                <w:sz w:val="20"/>
              </w:rPr>
              <w:t xml:space="preserve">етодические указания / В. Г. Сансиев. - Ухта: Изд-во Ухтинского государственного технического университета, 2009. - 24 с.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2009 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17" w:line="259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32 </w:t>
            </w:r>
          </w:p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ВЭБС </w:t>
            </w:r>
          </w:p>
          <w:p w:rsidR="006B3436" w:rsidRDefault="002D1309">
            <w:pPr>
              <w:spacing w:after="0" w:line="259" w:lineRule="auto"/>
              <w:ind w:left="0" w:right="0" w:firstLine="0"/>
              <w:jc w:val="center"/>
            </w:pPr>
            <w:hyperlink r:id="rId62">
              <w:r w:rsidR="0054532C">
                <w:rPr>
                  <w:color w:val="0000FF"/>
                  <w:sz w:val="20"/>
                  <w:u w:val="single" w:color="0000FF"/>
                </w:rPr>
                <w:t xml:space="preserve">http://lib.ugtu.net/bo </w:t>
              </w:r>
            </w:hyperlink>
            <w:hyperlink r:id="rId63">
              <w:r w:rsidR="0054532C">
                <w:rPr>
                  <w:color w:val="0000FF"/>
                  <w:sz w:val="20"/>
                  <w:u w:val="single" w:color="0000FF"/>
                </w:rPr>
                <w:t>ok/509</w:t>
              </w:r>
            </w:hyperlink>
            <w:hyperlink r:id="rId64">
              <w:r w:rsidR="0054532C">
                <w:rPr>
                  <w:b/>
                  <w:sz w:val="20"/>
                </w:rPr>
                <w:t xml:space="preserve"> </w:t>
              </w:r>
            </w:hyperlink>
          </w:p>
        </w:tc>
      </w:tr>
      <w:tr w:rsidR="006B3436">
        <w:trPr>
          <w:trHeight w:val="13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3" w:firstLine="0"/>
              <w:jc w:val="right"/>
            </w:pPr>
            <w:r>
              <w:rPr>
                <w:sz w:val="20"/>
              </w:rPr>
              <w:t xml:space="preserve">М-7 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1" w:firstLine="0"/>
            </w:pPr>
            <w:r>
              <w:rPr>
                <w:sz w:val="20"/>
              </w:rPr>
              <w:t xml:space="preserve">Раинкина, Л. Н. Режимы движения жидкостей [Электронный ресурс]: Методические указания к выполнению компьютерной работы / Лариса Николаевна Раинкина. - Электронные данные. - Ухта: Изд-во Ухтинского государственного технического университета, 2003. - Режим доступа : </w:t>
            </w:r>
            <w:hyperlink r:id="rId65">
              <w:r>
                <w:rPr>
                  <w:sz w:val="20"/>
                </w:rPr>
                <w:t>http://lib.ugtu.net/book/11322</w:t>
              </w:r>
            </w:hyperlink>
            <w:hyperlink r:id="rId66">
              <w:r>
                <w:rPr>
                  <w:sz w:val="20"/>
                </w:rPr>
                <w:t xml:space="preserve"> </w:t>
              </w:r>
            </w:hyperlink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2003 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19" w:line="259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1 </w:t>
            </w:r>
          </w:p>
          <w:p w:rsidR="006B3436" w:rsidRDefault="0054532C">
            <w:pPr>
              <w:spacing w:after="0" w:line="240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Электр. ресурс </w:t>
            </w:r>
            <w:hyperlink r:id="rId67">
              <w:r>
                <w:rPr>
                  <w:color w:val="0000FF"/>
                  <w:sz w:val="20"/>
                  <w:u w:val="single" w:color="0000FF"/>
                </w:rPr>
                <w:t xml:space="preserve">http://lib.ugtu.net/bo </w:t>
              </w:r>
            </w:hyperlink>
            <w:hyperlink r:id="rId68">
              <w:r>
                <w:rPr>
                  <w:color w:val="0000FF"/>
                  <w:sz w:val="20"/>
                  <w:u w:val="single" w:color="0000FF"/>
                </w:rPr>
                <w:t>ok/11322</w:t>
              </w:r>
            </w:hyperlink>
            <w:hyperlink r:id="rId69">
              <w:r>
                <w:rPr>
                  <w:color w:val="0000FF"/>
                  <w:sz w:val="20"/>
                </w:rPr>
                <w:t xml:space="preserve"> </w:t>
              </w:r>
            </w:hyperlink>
          </w:p>
          <w:p w:rsidR="006B3436" w:rsidRDefault="0054532C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6B3436">
        <w:trPr>
          <w:trHeight w:val="9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3" w:firstLine="0"/>
              <w:jc w:val="right"/>
            </w:pPr>
            <w:r>
              <w:rPr>
                <w:sz w:val="20"/>
              </w:rPr>
              <w:lastRenderedPageBreak/>
              <w:t xml:space="preserve">М-8 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1" w:firstLine="0"/>
            </w:pPr>
            <w:r>
              <w:rPr>
                <w:sz w:val="20"/>
              </w:rPr>
              <w:t xml:space="preserve">Раинкина, Л.Н. Демонстрация уравнения Бернулли и его практическое применение: Метод. указания к выполнению лаб. работы / Л. Н. Раинкина. - Ухта: УГТУ, 2002. - 36 с. – Режим доступа : </w:t>
            </w:r>
            <w:hyperlink r:id="rId70">
              <w:r>
                <w:rPr>
                  <w:sz w:val="20"/>
                </w:rPr>
                <w:t>http://lib.ugtu.net/book/226</w:t>
              </w:r>
            </w:hyperlink>
            <w:hyperlink r:id="rId71">
              <w:r>
                <w:rPr>
                  <w:sz w:val="20"/>
                </w:rPr>
                <w:t xml:space="preserve"> </w:t>
              </w:r>
            </w:hyperlink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2002 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17" w:line="259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150 </w:t>
            </w:r>
          </w:p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ВЭБС </w:t>
            </w:r>
          </w:p>
          <w:p w:rsidR="006B3436" w:rsidRDefault="002D1309">
            <w:pPr>
              <w:spacing w:after="0" w:line="259" w:lineRule="auto"/>
              <w:ind w:left="0" w:right="0" w:firstLine="0"/>
              <w:jc w:val="center"/>
            </w:pPr>
            <w:hyperlink r:id="rId72">
              <w:r w:rsidR="0054532C">
                <w:rPr>
                  <w:color w:val="0000FF"/>
                  <w:sz w:val="20"/>
                  <w:u w:val="single" w:color="0000FF"/>
                </w:rPr>
                <w:t xml:space="preserve">http://lib.ugtu.net/bo </w:t>
              </w:r>
            </w:hyperlink>
            <w:hyperlink r:id="rId73">
              <w:r w:rsidR="0054532C">
                <w:rPr>
                  <w:color w:val="0000FF"/>
                  <w:sz w:val="20"/>
                  <w:u w:val="single" w:color="0000FF"/>
                </w:rPr>
                <w:t>ok/226</w:t>
              </w:r>
            </w:hyperlink>
            <w:hyperlink r:id="rId74">
              <w:r w:rsidR="0054532C">
                <w:rPr>
                  <w:sz w:val="20"/>
                </w:rPr>
                <w:t xml:space="preserve"> </w:t>
              </w:r>
            </w:hyperlink>
          </w:p>
        </w:tc>
      </w:tr>
      <w:tr w:rsidR="006B3436">
        <w:trPr>
          <w:trHeight w:val="92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3" w:firstLine="0"/>
              <w:jc w:val="right"/>
            </w:pPr>
            <w:r>
              <w:rPr>
                <w:sz w:val="20"/>
              </w:rPr>
              <w:t xml:space="preserve">М-9 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4" w:firstLine="0"/>
            </w:pPr>
            <w:r>
              <w:rPr>
                <w:sz w:val="20"/>
              </w:rPr>
              <w:t xml:space="preserve">Раинкина, Л.Н. Измерение и вычисление гидростатического давления: Метод. указания к выполнению лаборатор. работы / Л. Н. Раинкина. - Ухта: УГТУ, 2002. - 34 с. - Режим доступа: </w:t>
            </w:r>
            <w:hyperlink r:id="rId75">
              <w:r>
                <w:rPr>
                  <w:sz w:val="20"/>
                </w:rPr>
                <w:t>http://lib.ugtu.net/book/220</w:t>
              </w:r>
            </w:hyperlink>
            <w:hyperlink r:id="rId76">
              <w:r>
                <w:rPr>
                  <w:sz w:val="20"/>
                </w:rPr>
                <w:t xml:space="preserve"> </w:t>
              </w:r>
            </w:hyperlink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2002 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18" w:line="259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5 </w:t>
            </w:r>
          </w:p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ВЭБС </w:t>
            </w:r>
          </w:p>
          <w:p w:rsidR="006B3436" w:rsidRDefault="002D1309">
            <w:pPr>
              <w:spacing w:after="0" w:line="259" w:lineRule="auto"/>
              <w:ind w:left="0" w:right="0" w:firstLine="0"/>
              <w:jc w:val="center"/>
            </w:pPr>
            <w:hyperlink r:id="rId77">
              <w:r w:rsidR="0054532C">
                <w:rPr>
                  <w:color w:val="0000FF"/>
                  <w:sz w:val="20"/>
                  <w:u w:val="single" w:color="0000FF"/>
                </w:rPr>
                <w:t xml:space="preserve">http://lib.ugtu.net/bo </w:t>
              </w:r>
            </w:hyperlink>
            <w:hyperlink r:id="rId78">
              <w:r w:rsidR="0054532C">
                <w:rPr>
                  <w:color w:val="0000FF"/>
                  <w:sz w:val="20"/>
                  <w:u w:val="single" w:color="0000FF"/>
                </w:rPr>
                <w:t>ok/220</w:t>
              </w:r>
            </w:hyperlink>
            <w:hyperlink r:id="rId79">
              <w:r w:rsidR="0054532C">
                <w:rPr>
                  <w:sz w:val="20"/>
                </w:rPr>
                <w:t xml:space="preserve"> </w:t>
              </w:r>
            </w:hyperlink>
          </w:p>
        </w:tc>
      </w:tr>
      <w:tr w:rsidR="006B3436">
        <w:trPr>
          <w:trHeight w:val="9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1" w:firstLine="0"/>
              <w:jc w:val="right"/>
            </w:pPr>
            <w:r>
              <w:rPr>
                <w:sz w:val="20"/>
              </w:rPr>
              <w:t xml:space="preserve">М-10 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2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Раинкина, Л. Н. Исследование работы центробежного насоса: </w:t>
            </w:r>
          </w:p>
          <w:p w:rsidR="006B3436" w:rsidRDefault="0054532C">
            <w:pPr>
              <w:spacing w:after="0" w:line="259" w:lineRule="auto"/>
              <w:ind w:left="0" w:right="51" w:firstLine="0"/>
            </w:pPr>
            <w:r>
              <w:rPr>
                <w:sz w:val="20"/>
              </w:rPr>
              <w:t xml:space="preserve">Метод. указания к выполн. лаб. работы / Л. Н. Раинкина. - Ухта: УГТУ, 2000. - 26 с. - Режим доступа: </w:t>
            </w:r>
            <w:hyperlink r:id="rId80">
              <w:r>
                <w:rPr>
                  <w:sz w:val="20"/>
                </w:rPr>
                <w:t>http://lib.ugtu.net/book/97</w:t>
              </w:r>
            </w:hyperlink>
            <w:hyperlink r:id="rId81">
              <w:r>
                <w:rPr>
                  <w:sz w:val="20"/>
                </w:rPr>
                <w:t xml:space="preserve"> </w:t>
              </w:r>
            </w:hyperlink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2000 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17" w:line="259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5 </w:t>
            </w:r>
          </w:p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ВЭБС </w:t>
            </w:r>
          </w:p>
          <w:p w:rsidR="006B3436" w:rsidRDefault="002D1309">
            <w:pPr>
              <w:spacing w:after="0" w:line="259" w:lineRule="auto"/>
              <w:ind w:left="27" w:right="0" w:firstLine="0"/>
              <w:jc w:val="left"/>
            </w:pPr>
            <w:hyperlink r:id="rId82">
              <w:r w:rsidR="0054532C">
                <w:rPr>
                  <w:color w:val="0000FF"/>
                  <w:sz w:val="20"/>
                  <w:u w:val="single" w:color="0000FF"/>
                </w:rPr>
                <w:t>http://lib.ugtu.net/bo</w:t>
              </w:r>
            </w:hyperlink>
          </w:p>
          <w:p w:rsidR="006B3436" w:rsidRDefault="002D1309">
            <w:pPr>
              <w:spacing w:after="0" w:line="259" w:lineRule="auto"/>
              <w:ind w:left="0" w:right="56" w:firstLine="0"/>
              <w:jc w:val="center"/>
            </w:pPr>
            <w:hyperlink r:id="rId83">
              <w:r w:rsidR="0054532C">
                <w:rPr>
                  <w:color w:val="0000FF"/>
                  <w:sz w:val="20"/>
                  <w:u w:val="single" w:color="0000FF"/>
                </w:rPr>
                <w:t>ok/97</w:t>
              </w:r>
            </w:hyperlink>
            <w:hyperlink r:id="rId84">
              <w:r w:rsidR="0054532C">
                <w:rPr>
                  <w:sz w:val="20"/>
                </w:rPr>
                <w:t xml:space="preserve"> </w:t>
              </w:r>
            </w:hyperlink>
          </w:p>
        </w:tc>
      </w:tr>
      <w:tr w:rsidR="006B3436" w:rsidTr="00B80BF8">
        <w:trPr>
          <w:trHeight w:val="109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1" w:firstLine="0"/>
              <w:jc w:val="right"/>
            </w:pPr>
            <w:r>
              <w:rPr>
                <w:sz w:val="20"/>
              </w:rPr>
              <w:t xml:space="preserve">М-11 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80" w:lineRule="auto"/>
              <w:ind w:left="0" w:right="0" w:firstLine="0"/>
            </w:pPr>
            <w:r>
              <w:rPr>
                <w:sz w:val="20"/>
              </w:rPr>
              <w:t xml:space="preserve">Раинкина, Л. Н. Истечение при постоянном напоре: Метод. указания к выполнению лаб. работы / Л. Н. Раинкина. - Ухта: </w:t>
            </w:r>
          </w:p>
          <w:p w:rsidR="006B3436" w:rsidRDefault="0054532C">
            <w:pPr>
              <w:spacing w:after="0" w:line="245" w:lineRule="auto"/>
              <w:ind w:left="0" w:right="0" w:firstLine="0"/>
              <w:jc w:val="left"/>
            </w:pPr>
            <w:r>
              <w:rPr>
                <w:sz w:val="20"/>
              </w:rPr>
              <w:t xml:space="preserve">УГТУ, </w:t>
            </w:r>
            <w:r>
              <w:rPr>
                <w:sz w:val="20"/>
              </w:rPr>
              <w:tab/>
              <w:t xml:space="preserve">2000. </w:t>
            </w:r>
            <w:r>
              <w:rPr>
                <w:sz w:val="20"/>
              </w:rPr>
              <w:tab/>
              <w:t xml:space="preserve">- </w:t>
            </w:r>
            <w:r>
              <w:rPr>
                <w:sz w:val="20"/>
              </w:rPr>
              <w:tab/>
              <w:t xml:space="preserve">20 </w:t>
            </w:r>
            <w:r>
              <w:rPr>
                <w:sz w:val="20"/>
              </w:rPr>
              <w:tab/>
              <w:t xml:space="preserve">с. </w:t>
            </w:r>
            <w:r>
              <w:rPr>
                <w:sz w:val="20"/>
              </w:rPr>
              <w:tab/>
              <w:t xml:space="preserve">- </w:t>
            </w:r>
            <w:r>
              <w:rPr>
                <w:sz w:val="20"/>
              </w:rPr>
              <w:tab/>
              <w:t>Режим</w:t>
            </w:r>
            <w:r w:rsidR="00B80BF8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доступа : </w:t>
            </w:r>
            <w:hyperlink r:id="rId85">
              <w:r>
                <w:rPr>
                  <w:sz w:val="20"/>
                </w:rPr>
                <w:t>http://lib.ugtu.net/book/96</w:t>
              </w:r>
            </w:hyperlink>
            <w:hyperlink r:id="rId86">
              <w:r>
                <w:rPr>
                  <w:sz w:val="20"/>
                </w:rPr>
                <w:t xml:space="preserve"> </w:t>
              </w:r>
            </w:hyperlink>
          </w:p>
          <w:p w:rsidR="006B3436" w:rsidRDefault="005453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2000 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17" w:line="259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5 </w:t>
            </w:r>
          </w:p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ВЭБС </w:t>
            </w:r>
          </w:p>
          <w:p w:rsidR="006B3436" w:rsidRDefault="002D1309">
            <w:pPr>
              <w:spacing w:after="0" w:line="259" w:lineRule="auto"/>
              <w:ind w:left="27" w:right="0" w:firstLine="0"/>
              <w:jc w:val="left"/>
            </w:pPr>
            <w:hyperlink r:id="rId87">
              <w:r w:rsidR="0054532C">
                <w:rPr>
                  <w:color w:val="0000FF"/>
                  <w:sz w:val="20"/>
                  <w:u w:val="single" w:color="0000FF"/>
                </w:rPr>
                <w:t>http://lib.ugtu.net/bo</w:t>
              </w:r>
            </w:hyperlink>
          </w:p>
          <w:p w:rsidR="006B3436" w:rsidRDefault="002D1309">
            <w:pPr>
              <w:spacing w:after="0" w:line="259" w:lineRule="auto"/>
              <w:ind w:left="0" w:right="56" w:firstLine="0"/>
              <w:jc w:val="center"/>
            </w:pPr>
            <w:hyperlink r:id="rId88">
              <w:r w:rsidR="0054532C">
                <w:rPr>
                  <w:color w:val="0000FF"/>
                  <w:sz w:val="20"/>
                  <w:u w:val="single" w:color="0000FF"/>
                </w:rPr>
                <w:t>ok/96</w:t>
              </w:r>
            </w:hyperlink>
            <w:hyperlink r:id="rId89">
              <w:r w:rsidR="0054532C">
                <w:rPr>
                  <w:sz w:val="20"/>
                </w:rPr>
                <w:t xml:space="preserve"> </w:t>
              </w:r>
            </w:hyperlink>
          </w:p>
        </w:tc>
      </w:tr>
      <w:tr w:rsidR="006B3436">
        <w:trPr>
          <w:trHeight w:val="93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1" w:firstLine="0"/>
              <w:jc w:val="right"/>
            </w:pPr>
            <w:r>
              <w:rPr>
                <w:sz w:val="20"/>
              </w:rPr>
              <w:t xml:space="preserve">М-12 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1" w:firstLine="0"/>
            </w:pPr>
            <w:r>
              <w:rPr>
                <w:sz w:val="20"/>
              </w:rPr>
              <w:t xml:space="preserve">Раинкина, Л. Н. Определение коэффициента гидравлического трения: Метод. указания для выполнения лабораторной работы / Л.Н. Раинкина, Г.И. Санина.- Ухта: Изд-во УГТУ 2000.-25 с. - Режим доступа : </w:t>
            </w:r>
            <w:hyperlink r:id="rId90">
              <w:r>
                <w:rPr>
                  <w:sz w:val="20"/>
                </w:rPr>
                <w:t>http://lib.ugtu.net/book/87</w:t>
              </w:r>
            </w:hyperlink>
            <w:hyperlink r:id="rId91">
              <w:r>
                <w:rPr>
                  <w:sz w:val="20"/>
                </w:rPr>
                <w:t xml:space="preserve"> </w:t>
              </w:r>
            </w:hyperlink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2000 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17" w:line="259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50 </w:t>
            </w:r>
          </w:p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ВЭБС </w:t>
            </w:r>
          </w:p>
          <w:p w:rsidR="006B3436" w:rsidRDefault="002D1309">
            <w:pPr>
              <w:spacing w:after="0" w:line="259" w:lineRule="auto"/>
              <w:ind w:left="27" w:right="0" w:firstLine="0"/>
              <w:jc w:val="left"/>
            </w:pPr>
            <w:hyperlink r:id="rId92">
              <w:r w:rsidR="0054532C">
                <w:rPr>
                  <w:color w:val="0000FF"/>
                  <w:sz w:val="20"/>
                  <w:u w:val="single" w:color="0000FF"/>
                </w:rPr>
                <w:t>http://lib.ugtu.net/bo</w:t>
              </w:r>
            </w:hyperlink>
          </w:p>
          <w:p w:rsidR="006B3436" w:rsidRDefault="002D1309">
            <w:pPr>
              <w:spacing w:after="0" w:line="259" w:lineRule="auto"/>
              <w:ind w:left="0" w:right="56" w:firstLine="0"/>
              <w:jc w:val="center"/>
            </w:pPr>
            <w:hyperlink r:id="rId93">
              <w:r w:rsidR="0054532C">
                <w:rPr>
                  <w:color w:val="0000FF"/>
                  <w:sz w:val="20"/>
                  <w:u w:val="single" w:color="0000FF"/>
                </w:rPr>
                <w:t>ok/87</w:t>
              </w:r>
            </w:hyperlink>
            <w:hyperlink r:id="rId94">
              <w:r w:rsidR="0054532C">
                <w:rPr>
                  <w:sz w:val="20"/>
                </w:rPr>
                <w:t xml:space="preserve"> </w:t>
              </w:r>
            </w:hyperlink>
          </w:p>
        </w:tc>
      </w:tr>
    </w:tbl>
    <w:p w:rsidR="006B3436" w:rsidRDefault="0054532C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6B3436" w:rsidRDefault="0054532C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6B3436" w:rsidRDefault="0054532C">
      <w:pPr>
        <w:pStyle w:val="1"/>
        <w:spacing w:after="5" w:line="271" w:lineRule="auto"/>
        <w:ind w:left="-5" w:right="0"/>
        <w:jc w:val="both"/>
      </w:pPr>
      <w:r>
        <w:t xml:space="preserve">5. Программное обеспечение и Интернет-ресурсы </w:t>
      </w:r>
    </w:p>
    <w:p w:rsidR="006B3436" w:rsidRDefault="0054532C">
      <w:pPr>
        <w:pStyle w:val="2"/>
        <w:ind w:left="-5" w:right="0"/>
      </w:pPr>
      <w:r>
        <w:t xml:space="preserve">5.1. Перечень ресурсов информационно-телекоммуникационной сети "Интернет", необходимых для освоения дисциплины </w:t>
      </w:r>
    </w:p>
    <w:p w:rsidR="006B3436" w:rsidRDefault="0054532C">
      <w:pPr>
        <w:numPr>
          <w:ilvl w:val="0"/>
          <w:numId w:val="2"/>
        </w:numPr>
        <w:ind w:right="0" w:hanging="360"/>
      </w:pPr>
      <w:r>
        <w:t xml:space="preserve">Электронно-библиотечная система «ZNANIUM.COM» – </w:t>
      </w:r>
      <w:r>
        <w:rPr>
          <w:color w:val="0000FF"/>
          <w:u w:val="single" w:color="0000FF"/>
        </w:rPr>
        <w:t>http://www.znanium.com/</w:t>
      </w:r>
      <w:r>
        <w:rPr>
          <w:color w:val="0000FF"/>
        </w:rPr>
        <w:t xml:space="preserve"> </w:t>
      </w:r>
    </w:p>
    <w:p w:rsidR="006B3436" w:rsidRDefault="0054532C">
      <w:pPr>
        <w:numPr>
          <w:ilvl w:val="0"/>
          <w:numId w:val="2"/>
        </w:numPr>
        <w:ind w:right="0" w:hanging="360"/>
      </w:pPr>
      <w:r>
        <w:t xml:space="preserve">Ресурсы научной библиотеки (НБ) ТюмГНГУ: ФГБОУ ВО «Тюменский государственный нефтегазовый университет» – </w:t>
      </w:r>
      <w:r>
        <w:rPr>
          <w:color w:val="0000FF"/>
          <w:u w:val="single" w:color="0000FF"/>
        </w:rPr>
        <w:t>http://elib.tyuiu.ru/</w:t>
      </w:r>
      <w:r>
        <w:rPr>
          <w:color w:val="0000FF"/>
        </w:rPr>
        <w:t xml:space="preserve"> </w:t>
      </w:r>
    </w:p>
    <w:p w:rsidR="006B3436" w:rsidRDefault="0054532C">
      <w:pPr>
        <w:numPr>
          <w:ilvl w:val="0"/>
          <w:numId w:val="2"/>
        </w:numPr>
        <w:spacing w:after="5" w:line="267" w:lineRule="auto"/>
        <w:ind w:right="0" w:hanging="360"/>
      </w:pPr>
      <w:r>
        <w:t>Ресурсы электронной библиотеки (ЭБ) УГНГУ: ФГБОУ ВПО «Уфимский государственный нефтяной технический университет» –</w:t>
      </w:r>
      <w:hyperlink r:id="rId95">
        <w:r>
          <w:t xml:space="preserve"> </w:t>
        </w:r>
      </w:hyperlink>
      <w:hyperlink r:id="rId96">
        <w:r>
          <w:rPr>
            <w:color w:val="0000FF"/>
            <w:u w:val="single" w:color="0000FF"/>
          </w:rPr>
          <w:t>http://bibl.rusoil.net</w:t>
        </w:r>
      </w:hyperlink>
      <w:hyperlink r:id="rId97">
        <w:r>
          <w:rPr>
            <w:color w:val="0000FF"/>
          </w:rPr>
          <w:t xml:space="preserve"> </w:t>
        </w:r>
      </w:hyperlink>
      <w:r>
        <w:rPr>
          <w:color w:val="0000FF"/>
        </w:rPr>
        <w:t>4.</w:t>
      </w:r>
      <w:r>
        <w:rPr>
          <w:rFonts w:ascii="Arial" w:eastAsia="Arial" w:hAnsi="Arial" w:cs="Arial"/>
          <w:color w:val="0000FF"/>
        </w:rPr>
        <w:t xml:space="preserve"> </w:t>
      </w:r>
      <w:r>
        <w:t>Ресурсы научно-технической  библиотеки РГУ нефти и газа (НИУ) имени И.М. Губкина: ФГБОУ ВО «Российский государственный университет нефти и газа (национальный исследовательский университет) имени И.М. Губкина»</w:t>
      </w:r>
      <w:r>
        <w:rPr>
          <w:color w:val="2A2A2A"/>
        </w:rPr>
        <w:t xml:space="preserve"> – </w:t>
      </w:r>
    </w:p>
    <w:p w:rsidR="006B3436" w:rsidRDefault="002D1309">
      <w:pPr>
        <w:spacing w:after="25" w:line="259" w:lineRule="auto"/>
        <w:ind w:left="1068" w:right="0" w:firstLine="0"/>
        <w:jc w:val="left"/>
      </w:pPr>
      <w:hyperlink r:id="rId98">
        <w:r w:rsidR="0054532C">
          <w:rPr>
            <w:color w:val="0000FF"/>
            <w:u w:val="single" w:color="0000FF"/>
          </w:rPr>
          <w:t>http://elib.gubkin.ru</w:t>
        </w:r>
      </w:hyperlink>
      <w:hyperlink r:id="rId99">
        <w:r w:rsidR="0054532C">
          <w:rPr>
            <w:color w:val="0000FF"/>
            <w:u w:val="single" w:color="0000FF"/>
          </w:rPr>
          <w:t>/</w:t>
        </w:r>
      </w:hyperlink>
      <w:hyperlink r:id="rId100">
        <w:r w:rsidR="0054532C">
          <w:rPr>
            <w:color w:val="0000FF"/>
          </w:rPr>
          <w:t xml:space="preserve"> </w:t>
        </w:r>
      </w:hyperlink>
    </w:p>
    <w:p w:rsidR="006B3436" w:rsidRDefault="0054532C">
      <w:pPr>
        <w:numPr>
          <w:ilvl w:val="0"/>
          <w:numId w:val="3"/>
        </w:numPr>
        <w:ind w:right="0" w:hanging="360"/>
      </w:pPr>
      <w:r>
        <w:t>ВЭБС Учебно-методические пособия. ФГБОУ ВПО «Ухтинский государственный технический университет» –</w:t>
      </w:r>
      <w:hyperlink r:id="rId101">
        <w:r>
          <w:t xml:space="preserve"> </w:t>
        </w:r>
      </w:hyperlink>
      <w:hyperlink r:id="rId102">
        <w:r>
          <w:rPr>
            <w:color w:val="0000FF"/>
            <w:u w:val="single" w:color="0000FF"/>
          </w:rPr>
          <w:t>http://lib.ugtu.net/</w:t>
        </w:r>
      </w:hyperlink>
      <w:hyperlink r:id="rId103">
        <w:r>
          <w:t xml:space="preserve"> </w:t>
        </w:r>
      </w:hyperlink>
      <w:r>
        <w:t xml:space="preserve"> </w:t>
      </w:r>
    </w:p>
    <w:p w:rsidR="006B3436" w:rsidRDefault="0054532C">
      <w:pPr>
        <w:numPr>
          <w:ilvl w:val="0"/>
          <w:numId w:val="3"/>
        </w:numPr>
        <w:ind w:right="0" w:hanging="360"/>
      </w:pPr>
      <w:r>
        <w:t>Базовая версия ЭБС IPRbooks -</w:t>
      </w:r>
      <w:hyperlink r:id="rId104">
        <w:r>
          <w:t xml:space="preserve"> </w:t>
        </w:r>
      </w:hyperlink>
      <w:hyperlink r:id="rId105">
        <w:r>
          <w:rPr>
            <w:color w:val="0000FF"/>
            <w:u w:val="single" w:color="0000FF"/>
          </w:rPr>
          <w:t>http://www.iprbookshop.ru</w:t>
        </w:r>
      </w:hyperlink>
      <w:hyperlink r:id="rId106">
        <w:r>
          <w:t xml:space="preserve"> </w:t>
        </w:r>
      </w:hyperlink>
    </w:p>
    <w:p w:rsidR="006B3436" w:rsidRDefault="0054532C">
      <w:pPr>
        <w:numPr>
          <w:ilvl w:val="0"/>
          <w:numId w:val="3"/>
        </w:numPr>
        <w:ind w:right="0" w:hanging="360"/>
      </w:pPr>
      <w:r>
        <w:t>Государственная информационная система «Национальная электронная библиотека» –</w:t>
      </w:r>
      <w:hyperlink r:id="rId107">
        <w:r>
          <w:t xml:space="preserve"> </w:t>
        </w:r>
      </w:hyperlink>
      <w:hyperlink r:id="rId108">
        <w:r>
          <w:rPr>
            <w:color w:val="0000FF"/>
            <w:u w:val="single" w:color="0000FF"/>
          </w:rPr>
          <w:t>http://нэб.рф</w:t>
        </w:r>
      </w:hyperlink>
      <w:hyperlink r:id="rId109">
        <w:r>
          <w:rPr>
            <w:color w:val="0000FF"/>
          </w:rPr>
          <w:t xml:space="preserve"> </w:t>
        </w:r>
      </w:hyperlink>
    </w:p>
    <w:p w:rsidR="006B3436" w:rsidRDefault="0054532C">
      <w:pPr>
        <w:spacing w:after="48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:rsidR="006B3436" w:rsidRDefault="0054532C">
      <w:pPr>
        <w:spacing w:after="0" w:line="260" w:lineRule="auto"/>
        <w:ind w:left="0" w:right="0" w:firstLine="0"/>
        <w:jc w:val="left"/>
      </w:pPr>
      <w:r>
        <w:rPr>
          <w:b/>
        </w:rPr>
        <w:t xml:space="preserve">5.2. 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 </w:t>
      </w:r>
    </w:p>
    <w:p w:rsidR="006B3436" w:rsidRDefault="0054532C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6B3436" w:rsidRDefault="0054532C">
      <w:pPr>
        <w:spacing w:after="34" w:line="270" w:lineRule="auto"/>
        <w:ind w:left="-5" w:right="2933"/>
      </w:pPr>
      <w:r>
        <w:rPr>
          <w:i/>
        </w:rPr>
        <w:t>Перечень программного обеспечения:</w:t>
      </w:r>
      <w:r>
        <w:t xml:space="preserve"> </w:t>
      </w:r>
    </w:p>
    <w:p w:rsidR="006B3436" w:rsidRDefault="0054532C">
      <w:pPr>
        <w:numPr>
          <w:ilvl w:val="0"/>
          <w:numId w:val="4"/>
        </w:numPr>
        <w:spacing w:after="34"/>
        <w:ind w:right="0" w:hanging="144"/>
      </w:pPr>
      <w:r>
        <w:t xml:space="preserve">пакетами ПО общего назначения (текстовые редакторы, графические редакторы и т.п.); </w:t>
      </w:r>
    </w:p>
    <w:p w:rsidR="006B3436" w:rsidRDefault="0054532C">
      <w:pPr>
        <w:numPr>
          <w:ilvl w:val="0"/>
          <w:numId w:val="4"/>
        </w:numPr>
        <w:ind w:right="0" w:hanging="144"/>
      </w:pPr>
      <w:r>
        <w:t xml:space="preserve">операционной системой для настольных ПК и ноутбуков Windows 8.1 </w:t>
      </w:r>
    </w:p>
    <w:p w:rsidR="006B3436" w:rsidRDefault="0054532C">
      <w:pPr>
        <w:spacing w:after="36"/>
        <w:ind w:left="862" w:right="0"/>
      </w:pPr>
      <w:r>
        <w:lastRenderedPageBreak/>
        <w:t xml:space="preserve">Professional; </w:t>
      </w:r>
    </w:p>
    <w:p w:rsidR="006B3436" w:rsidRDefault="0054532C">
      <w:pPr>
        <w:numPr>
          <w:ilvl w:val="0"/>
          <w:numId w:val="4"/>
        </w:numPr>
        <w:ind w:right="0" w:hanging="144"/>
      </w:pPr>
      <w:r>
        <w:t xml:space="preserve">пакетом приложений для работы с офисными документами и презентациями MS Office 2013; </w:t>
      </w:r>
    </w:p>
    <w:p w:rsidR="006B3436" w:rsidRDefault="0054532C">
      <w:pPr>
        <w:numPr>
          <w:ilvl w:val="0"/>
          <w:numId w:val="4"/>
        </w:numPr>
        <w:spacing w:after="33"/>
        <w:ind w:right="0" w:hanging="144"/>
      </w:pPr>
      <w:r w:rsidRPr="0054532C">
        <w:rPr>
          <w:lang w:val="en-US"/>
        </w:rPr>
        <w:t xml:space="preserve">Kaspersky Endpoint Security </w:t>
      </w:r>
      <w:r>
        <w:t>для</w:t>
      </w:r>
      <w:r w:rsidRPr="0054532C">
        <w:rPr>
          <w:lang w:val="en-US"/>
        </w:rPr>
        <w:t xml:space="preserve"> </w:t>
      </w:r>
      <w:r>
        <w:t>бизнеса</w:t>
      </w:r>
      <w:r w:rsidRPr="0054532C">
        <w:rPr>
          <w:lang w:val="en-US"/>
        </w:rPr>
        <w:t xml:space="preserve"> – </w:t>
      </w:r>
      <w:r>
        <w:t>Стандартный</w:t>
      </w:r>
      <w:r w:rsidRPr="0054532C">
        <w:rPr>
          <w:lang w:val="en-US"/>
        </w:rPr>
        <w:t xml:space="preserve"> Russian Edition. </w:t>
      </w:r>
      <w:r>
        <w:rPr>
          <w:i/>
        </w:rPr>
        <w:t xml:space="preserve">Перечень информационных справочных систем: </w:t>
      </w:r>
    </w:p>
    <w:p w:rsidR="006B3436" w:rsidRDefault="0054532C">
      <w:pPr>
        <w:numPr>
          <w:ilvl w:val="0"/>
          <w:numId w:val="4"/>
        </w:numPr>
        <w:ind w:right="0" w:hanging="144"/>
      </w:pPr>
      <w:r>
        <w:t xml:space="preserve">справочно-правовая система «Консультант Плюс» открывает доступ к самым разным типам правовой информации: от нормативных актов, материалов судебной практики, комментариев, законопроектов, финансовых консультаций, схем отражения операций в бухучете до бланков отчетности и узкоспециальных документов (на всех ПК УГТУ). </w:t>
      </w:r>
    </w:p>
    <w:p w:rsidR="006B3436" w:rsidRDefault="0054532C">
      <w:pPr>
        <w:spacing w:after="30" w:line="259" w:lineRule="auto"/>
        <w:ind w:left="852" w:right="0" w:firstLine="0"/>
        <w:jc w:val="left"/>
      </w:pPr>
      <w:r>
        <w:t xml:space="preserve"> </w:t>
      </w:r>
    </w:p>
    <w:p w:rsidR="006B3436" w:rsidRDefault="0054532C">
      <w:pPr>
        <w:spacing w:after="5" w:line="271" w:lineRule="auto"/>
        <w:ind w:left="-5" w:right="0"/>
      </w:pPr>
      <w:r>
        <w:rPr>
          <w:b/>
        </w:rPr>
        <w:t xml:space="preserve">6. Фонд оценочных средств для проведения текущего контроля и промежуточной аттестации обучающихся по дисциплине представлен в Приложении. </w:t>
      </w:r>
    </w:p>
    <w:p w:rsidR="006B3436" w:rsidRDefault="0054532C">
      <w:pPr>
        <w:spacing w:after="26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6B3436" w:rsidRDefault="0054532C">
      <w:pPr>
        <w:pStyle w:val="1"/>
        <w:spacing w:after="5" w:line="271" w:lineRule="auto"/>
        <w:ind w:left="-5" w:right="0"/>
        <w:jc w:val="both"/>
      </w:pPr>
      <w:r>
        <w:t xml:space="preserve">7. Описание материально-технической базы, необходимой для осуществления образовательного процесса по дисциплине </w:t>
      </w:r>
    </w:p>
    <w:p w:rsidR="006B3436" w:rsidRDefault="0054532C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609" w:type="dxa"/>
        <w:tblInd w:w="-108" w:type="dxa"/>
        <w:tblCellMar>
          <w:top w:w="7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3203"/>
        <w:gridCol w:w="3204"/>
        <w:gridCol w:w="3202"/>
      </w:tblGrid>
      <w:tr w:rsidR="006B3436">
        <w:trPr>
          <w:trHeight w:val="701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Наименование специальных* помещений и помещений для самостоятельной работы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Оснащенность специальных помещений и помещений для самостоятельной работы 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Перечень лицензионного программного обеспечения </w:t>
            </w:r>
          </w:p>
        </w:tc>
      </w:tr>
      <w:tr w:rsidR="006B3436">
        <w:trPr>
          <w:trHeight w:val="1620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80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Большая химическая аудитория, ул. Первомайская, д. 13 </w:t>
            </w:r>
          </w:p>
          <w:p w:rsidR="006B3436" w:rsidRDefault="0054532C">
            <w:pPr>
              <w:spacing w:after="1" w:line="23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(учебная аудитория для проведения занятий лекционного типа, групповых и </w:t>
            </w:r>
          </w:p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индивидуальных консультаций, текущего контроля и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Экран, проектор, компьютер в сборе, маркерная доска; 170 посадочных мест 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40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Операционная система для настольных ПК и ноутбуков </w:t>
            </w:r>
          </w:p>
          <w:p w:rsidR="006B3436" w:rsidRDefault="0054532C">
            <w:pPr>
              <w:spacing w:after="0" w:line="240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Windows 8.1 Professional; Пакет приложений для работы с </w:t>
            </w:r>
          </w:p>
          <w:p w:rsidR="006B3436" w:rsidRDefault="0054532C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0"/>
              </w:rPr>
              <w:t xml:space="preserve">офисными документами и </w:t>
            </w:r>
          </w:p>
          <w:p w:rsidR="006B3436" w:rsidRDefault="0054532C">
            <w:pPr>
              <w:spacing w:after="4" w:line="259" w:lineRule="auto"/>
              <w:ind w:left="0" w:right="3" w:firstLine="0"/>
              <w:jc w:val="center"/>
            </w:pPr>
            <w:r>
              <w:rPr>
                <w:sz w:val="20"/>
              </w:rPr>
              <w:t xml:space="preserve">презентациями MS Office 2013; </w:t>
            </w:r>
          </w:p>
          <w:p w:rsidR="006B3436" w:rsidRDefault="0054532C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Kaspersky Endpoint Security для </w:t>
            </w:r>
          </w:p>
        </w:tc>
      </w:tr>
      <w:tr w:rsidR="006B3436">
        <w:trPr>
          <w:trHeight w:val="701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Наименование специальных* помещений и помещений для самостоятельной работы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Оснащенность специальных помещений и помещений для самостоятельной работы 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Перечень лицензионного программного обеспечения </w:t>
            </w:r>
          </w:p>
        </w:tc>
      </w:tr>
      <w:tr w:rsidR="006B3436">
        <w:trPr>
          <w:trHeight w:val="595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0"/>
              </w:rPr>
              <w:t xml:space="preserve">промежуточной аттестации)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6B343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бизнеса – Стандартный Russian Edition </w:t>
            </w:r>
          </w:p>
        </w:tc>
      </w:tr>
      <w:tr w:rsidR="006B3436">
        <w:trPr>
          <w:trHeight w:val="2309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39" w:line="240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Учебная аудитория 216А (специализированная аудитория </w:t>
            </w:r>
          </w:p>
          <w:p w:rsidR="006B3436" w:rsidRDefault="0054532C">
            <w:pPr>
              <w:spacing w:after="0" w:line="280" w:lineRule="auto"/>
              <w:ind w:left="121" w:right="122" w:firstLine="0"/>
              <w:jc w:val="center"/>
            </w:pPr>
            <w:r>
              <w:rPr>
                <w:sz w:val="20"/>
              </w:rPr>
              <w:t xml:space="preserve">ООО «Газпром ВНИИГАЗ»), ул. Первомайская, д. 13 </w:t>
            </w:r>
          </w:p>
          <w:p w:rsidR="006B3436" w:rsidRDefault="0054532C">
            <w:pPr>
              <w:spacing w:after="1" w:line="238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(учебная аудитория для проведения занятий лекционного типа, семинарского типа, </w:t>
            </w:r>
          </w:p>
          <w:p w:rsidR="006B3436" w:rsidRDefault="0054532C">
            <w:pPr>
              <w:spacing w:after="0" w:line="259" w:lineRule="auto"/>
              <w:ind w:left="0" w:right="48" w:firstLine="0"/>
              <w:jc w:val="center"/>
            </w:pPr>
            <w:r>
              <w:rPr>
                <w:sz w:val="20"/>
              </w:rPr>
              <w:t xml:space="preserve">групповых и индивидуальных </w:t>
            </w:r>
          </w:p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консультаций, текущего контроля и промежуточной аттестации)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40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Учебная мебель, маркерная доска, компьютер, мультимедийное </w:t>
            </w:r>
          </w:p>
          <w:p w:rsidR="006B3436" w:rsidRDefault="0054532C">
            <w:pPr>
              <w:spacing w:after="0" w:line="240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оборудование (проектор, экран); лабораторный стенд </w:t>
            </w:r>
          </w:p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«Гидростатика ГС» и гидравлический универсальный стенд «ТМЖ 2М». 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40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Операционная система для настольных ПК и ноутбуков Windows 8.1 Professional; </w:t>
            </w:r>
          </w:p>
          <w:p w:rsidR="006B3436" w:rsidRDefault="0054532C">
            <w:pPr>
              <w:spacing w:after="36" w:line="240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Пакет приложений для работы с офисными документами и </w:t>
            </w:r>
          </w:p>
          <w:p w:rsidR="006B3436" w:rsidRDefault="0054532C">
            <w:pPr>
              <w:spacing w:after="0" w:line="260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презентациями MS Office 2013; Kaspersky Endpoint Security для бизнеса – Стандартный Russian </w:t>
            </w:r>
          </w:p>
          <w:p w:rsidR="006B3436" w:rsidRDefault="0054532C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Edition </w:t>
            </w:r>
          </w:p>
        </w:tc>
      </w:tr>
      <w:tr w:rsidR="006B3436" w:rsidRPr="000D641C" w:rsidTr="00B80BF8">
        <w:trPr>
          <w:trHeight w:val="643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48" w:firstLine="0"/>
              <w:jc w:val="center"/>
            </w:pPr>
            <w:r>
              <w:rPr>
                <w:sz w:val="20"/>
              </w:rPr>
              <w:t xml:space="preserve">Учебная аудитория 220А </w:t>
            </w:r>
          </w:p>
          <w:p w:rsidR="006B3436" w:rsidRDefault="0054532C">
            <w:pPr>
              <w:spacing w:after="0" w:line="279" w:lineRule="auto"/>
              <w:ind w:left="14" w:right="13" w:firstLine="0"/>
              <w:jc w:val="center"/>
            </w:pPr>
            <w:r>
              <w:rPr>
                <w:sz w:val="20"/>
              </w:rPr>
              <w:t xml:space="preserve">(лаборатория «Скважинная добыча нефти»), </w:t>
            </w:r>
          </w:p>
          <w:p w:rsidR="006B3436" w:rsidRDefault="0054532C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0"/>
              </w:rPr>
              <w:t xml:space="preserve">ул. Первомайская, д. 13 </w:t>
            </w:r>
          </w:p>
          <w:p w:rsidR="006B3436" w:rsidRDefault="0054532C">
            <w:pPr>
              <w:spacing w:after="0" w:line="240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(учебная аудитория для проведения занятий семинарского типа, групповых и </w:t>
            </w:r>
          </w:p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индивидуальных консультаций, текущего контроля и промежуточной аттестации)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51" w:firstLine="0"/>
            </w:pPr>
            <w:r>
              <w:rPr>
                <w:sz w:val="20"/>
              </w:rPr>
              <w:t xml:space="preserve">Учебная мебель, компьютер преподавателя, мультимедийное оборудование (экран, проектор), маркерная доска; лабораторные стенд по исследованию процесса движения газожидкостной смеси в скважине; лабораторный стенд по исследованию процесса работы скважинного штангового насоса; </w:t>
            </w:r>
            <w:r>
              <w:rPr>
                <w:sz w:val="20"/>
              </w:rPr>
              <w:lastRenderedPageBreak/>
              <w:t xml:space="preserve">секторная модель пласта; компьютер лабораторных стендов. 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1" w:line="238" w:lineRule="auto"/>
              <w:ind w:left="0" w:right="0" w:firstLine="0"/>
              <w:jc w:val="center"/>
            </w:pPr>
            <w:r>
              <w:rPr>
                <w:sz w:val="20"/>
              </w:rPr>
              <w:lastRenderedPageBreak/>
              <w:t xml:space="preserve">Операционная система для настольных ПК и ноутбуков Windows 8.1 Professional;  </w:t>
            </w:r>
          </w:p>
          <w:p w:rsidR="006B3436" w:rsidRDefault="0054532C">
            <w:pPr>
              <w:spacing w:after="39" w:line="240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Пакет приложений для работы с офисными документами и </w:t>
            </w:r>
          </w:p>
          <w:p w:rsidR="006B3436" w:rsidRPr="0054532C" w:rsidRDefault="0054532C">
            <w:pPr>
              <w:spacing w:after="0" w:line="259" w:lineRule="auto"/>
              <w:ind w:left="0" w:right="0" w:firstLine="0"/>
              <w:jc w:val="center"/>
              <w:rPr>
                <w:lang w:val="en-US"/>
              </w:rPr>
            </w:pPr>
            <w:r>
              <w:rPr>
                <w:sz w:val="20"/>
              </w:rPr>
              <w:t>презентациями</w:t>
            </w:r>
            <w:r w:rsidRPr="0054532C">
              <w:rPr>
                <w:sz w:val="20"/>
                <w:lang w:val="en-US"/>
              </w:rPr>
              <w:t xml:space="preserve"> MS Office 2013; Kaspersky Endpoint Security </w:t>
            </w:r>
            <w:r>
              <w:rPr>
                <w:sz w:val="20"/>
              </w:rPr>
              <w:t>для</w:t>
            </w:r>
            <w:r w:rsidRPr="0054532C"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бизнеса</w:t>
            </w:r>
            <w:r w:rsidRPr="0054532C">
              <w:rPr>
                <w:sz w:val="20"/>
                <w:lang w:val="en-US"/>
              </w:rPr>
              <w:t xml:space="preserve"> – </w:t>
            </w:r>
            <w:r>
              <w:rPr>
                <w:sz w:val="20"/>
              </w:rPr>
              <w:t>Стандартный</w:t>
            </w:r>
            <w:r w:rsidRPr="0054532C">
              <w:rPr>
                <w:sz w:val="20"/>
                <w:lang w:val="en-US"/>
              </w:rPr>
              <w:t xml:space="preserve"> Russian Edition. </w:t>
            </w:r>
          </w:p>
        </w:tc>
      </w:tr>
      <w:tr w:rsidR="006B3436" w:rsidRPr="000D641C">
        <w:trPr>
          <w:trHeight w:val="1620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17" w:line="259" w:lineRule="auto"/>
              <w:ind w:left="0" w:right="52" w:firstLine="0"/>
              <w:jc w:val="center"/>
            </w:pPr>
            <w:r>
              <w:rPr>
                <w:sz w:val="20"/>
              </w:rPr>
              <w:lastRenderedPageBreak/>
              <w:t xml:space="preserve">Читальный зал старших курсов </w:t>
            </w:r>
          </w:p>
          <w:p w:rsidR="006B3436" w:rsidRDefault="0054532C">
            <w:pPr>
              <w:spacing w:after="20" w:line="259" w:lineRule="auto"/>
              <w:ind w:left="0" w:right="50" w:firstLine="0"/>
              <w:jc w:val="center"/>
            </w:pPr>
            <w:r>
              <w:rPr>
                <w:sz w:val="20"/>
              </w:rPr>
              <w:t xml:space="preserve">208В, </w:t>
            </w:r>
          </w:p>
          <w:p w:rsidR="006B3436" w:rsidRDefault="0054532C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0"/>
              </w:rPr>
              <w:t xml:space="preserve">ул. Первомайская, д. 13 </w:t>
            </w:r>
          </w:p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(читальный зал для самостоятельной работы студентов) </w:t>
            </w:r>
          </w:p>
          <w:p w:rsidR="006B3436" w:rsidRDefault="0054532C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19" w:line="259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Посадочных мест – 36 </w:t>
            </w:r>
          </w:p>
          <w:p w:rsidR="006B3436" w:rsidRDefault="0054532C">
            <w:pPr>
              <w:spacing w:after="0" w:line="240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Оснащенность: Wi-Fi; 2 ПК с выходом в Интернет и доступом к </w:t>
            </w:r>
          </w:p>
          <w:p w:rsidR="006B3436" w:rsidRDefault="0054532C">
            <w:pPr>
              <w:spacing w:after="37" w:line="240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ЭБС, ЭИОС; телевизор с подключением к ПК; розетки для подключения персональных </w:t>
            </w:r>
          </w:p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ноутбуков 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Pr="0054532C" w:rsidRDefault="0054532C">
            <w:pPr>
              <w:spacing w:after="0" w:line="259" w:lineRule="auto"/>
              <w:ind w:left="0" w:right="52" w:firstLine="0"/>
              <w:jc w:val="center"/>
              <w:rPr>
                <w:lang w:val="en-US"/>
              </w:rPr>
            </w:pPr>
            <w:r w:rsidRPr="0054532C">
              <w:rPr>
                <w:sz w:val="20"/>
                <w:lang w:val="en-US"/>
              </w:rPr>
              <w:t xml:space="preserve">MS Office 2007; </w:t>
            </w:r>
          </w:p>
          <w:p w:rsidR="006B3436" w:rsidRPr="0054532C" w:rsidRDefault="0054532C">
            <w:pPr>
              <w:spacing w:after="0" w:line="259" w:lineRule="auto"/>
              <w:ind w:left="0" w:right="53" w:firstLine="0"/>
              <w:jc w:val="center"/>
              <w:rPr>
                <w:lang w:val="en-US"/>
              </w:rPr>
            </w:pPr>
            <w:r w:rsidRPr="0054532C">
              <w:rPr>
                <w:sz w:val="20"/>
                <w:lang w:val="en-US"/>
              </w:rPr>
              <w:t xml:space="preserve">Windows 8.1 Professional; </w:t>
            </w:r>
          </w:p>
          <w:p w:rsidR="006B3436" w:rsidRPr="0054532C" w:rsidRDefault="0054532C">
            <w:pPr>
              <w:spacing w:after="0" w:line="259" w:lineRule="auto"/>
              <w:ind w:left="62" w:right="0" w:firstLine="0"/>
              <w:jc w:val="left"/>
              <w:rPr>
                <w:lang w:val="en-US"/>
              </w:rPr>
            </w:pPr>
            <w:r w:rsidRPr="0054532C">
              <w:rPr>
                <w:sz w:val="20"/>
                <w:lang w:val="en-US"/>
              </w:rPr>
              <w:t>Kaspersky Endpoint Security 1000-</w:t>
            </w:r>
          </w:p>
          <w:p w:rsidR="006B3436" w:rsidRPr="0054532C" w:rsidRDefault="0054532C">
            <w:pPr>
              <w:spacing w:after="0" w:line="259" w:lineRule="auto"/>
              <w:ind w:left="0" w:right="0" w:firstLine="0"/>
              <w:jc w:val="center"/>
              <w:rPr>
                <w:lang w:val="en-US"/>
              </w:rPr>
            </w:pPr>
            <w:r w:rsidRPr="0054532C">
              <w:rPr>
                <w:sz w:val="20"/>
                <w:lang w:val="en-US"/>
              </w:rPr>
              <w:t xml:space="preserve">1499 Node 2 year Educational Renewal License </w:t>
            </w:r>
          </w:p>
        </w:tc>
      </w:tr>
      <w:tr w:rsidR="006B3436" w:rsidRPr="000D641C">
        <w:trPr>
          <w:trHeight w:val="1620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78" w:lineRule="auto"/>
              <w:ind w:left="112" w:right="110" w:firstLine="0"/>
              <w:jc w:val="center"/>
            </w:pPr>
            <w:r>
              <w:rPr>
                <w:sz w:val="20"/>
              </w:rPr>
              <w:t xml:space="preserve">Читальный зал младших курсов им. Ю.А. Спиридонова 227Л, ул. Сенюкова, д. 13 </w:t>
            </w:r>
          </w:p>
          <w:p w:rsidR="006B3436" w:rsidRDefault="0054532C">
            <w:pPr>
              <w:spacing w:after="37" w:line="240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(читальный зал для самостоятельной работы </w:t>
            </w:r>
          </w:p>
          <w:p w:rsidR="006B3436" w:rsidRDefault="0054532C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студентов)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19" w:line="259" w:lineRule="auto"/>
              <w:ind w:left="0" w:right="51" w:firstLine="0"/>
              <w:jc w:val="center"/>
            </w:pPr>
            <w:r>
              <w:rPr>
                <w:sz w:val="20"/>
              </w:rPr>
              <w:t xml:space="preserve">Посадочных мест – 75. </w:t>
            </w:r>
          </w:p>
          <w:p w:rsidR="006B3436" w:rsidRDefault="0054532C">
            <w:pPr>
              <w:spacing w:after="2" w:line="237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Оснащенность: Wi-Fi; 5 ПК с выходом в Интернет и доступом к </w:t>
            </w:r>
          </w:p>
          <w:p w:rsidR="006B3436" w:rsidRDefault="0054532C">
            <w:pPr>
              <w:spacing w:after="37" w:line="240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ЭБС, ЭИОС; проектор с подключением к ПК; розетки для подключения персональных </w:t>
            </w:r>
          </w:p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ноутбуков 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Pr="0054532C" w:rsidRDefault="0054532C">
            <w:pPr>
              <w:spacing w:after="0" w:line="259" w:lineRule="auto"/>
              <w:ind w:left="0" w:right="52" w:firstLine="0"/>
              <w:jc w:val="center"/>
              <w:rPr>
                <w:lang w:val="en-US"/>
              </w:rPr>
            </w:pPr>
            <w:r w:rsidRPr="0054532C">
              <w:rPr>
                <w:sz w:val="20"/>
                <w:lang w:val="en-US"/>
              </w:rPr>
              <w:t xml:space="preserve">MS Office 2007; </w:t>
            </w:r>
          </w:p>
          <w:p w:rsidR="006B3436" w:rsidRPr="0054532C" w:rsidRDefault="0054532C">
            <w:pPr>
              <w:spacing w:after="0" w:line="259" w:lineRule="auto"/>
              <w:ind w:left="0" w:right="50" w:firstLine="0"/>
              <w:jc w:val="center"/>
              <w:rPr>
                <w:lang w:val="en-US"/>
              </w:rPr>
            </w:pPr>
            <w:r w:rsidRPr="0054532C">
              <w:rPr>
                <w:sz w:val="20"/>
                <w:lang w:val="en-US"/>
              </w:rPr>
              <w:t xml:space="preserve">Windows 8.1 Professional; </w:t>
            </w:r>
          </w:p>
          <w:p w:rsidR="006B3436" w:rsidRPr="0054532C" w:rsidRDefault="0054532C">
            <w:pPr>
              <w:spacing w:after="0" w:line="259" w:lineRule="auto"/>
              <w:ind w:left="62" w:right="0" w:firstLine="0"/>
              <w:jc w:val="left"/>
              <w:rPr>
                <w:lang w:val="en-US"/>
              </w:rPr>
            </w:pPr>
            <w:r w:rsidRPr="0054532C">
              <w:rPr>
                <w:sz w:val="20"/>
                <w:lang w:val="en-US"/>
              </w:rPr>
              <w:t>Kaspersky Endpoint Security 1000-</w:t>
            </w:r>
          </w:p>
          <w:p w:rsidR="006B3436" w:rsidRPr="0054532C" w:rsidRDefault="0054532C">
            <w:pPr>
              <w:spacing w:after="0" w:line="259" w:lineRule="auto"/>
              <w:ind w:left="0" w:right="0" w:firstLine="0"/>
              <w:jc w:val="center"/>
              <w:rPr>
                <w:lang w:val="en-US"/>
              </w:rPr>
            </w:pPr>
            <w:r w:rsidRPr="0054532C">
              <w:rPr>
                <w:sz w:val="20"/>
                <w:lang w:val="en-US"/>
              </w:rPr>
              <w:t xml:space="preserve">1499 Node 2 year Educational Renewal License </w:t>
            </w:r>
          </w:p>
        </w:tc>
      </w:tr>
      <w:tr w:rsidR="006B3436" w:rsidRPr="000D641C">
        <w:trPr>
          <w:trHeight w:val="1621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80" w:lineRule="auto"/>
              <w:ind w:left="66" w:right="64" w:firstLine="0"/>
              <w:jc w:val="center"/>
            </w:pPr>
            <w:r>
              <w:rPr>
                <w:sz w:val="20"/>
              </w:rPr>
              <w:t xml:space="preserve">Научный читальный зал 101В, ул. Первомайская, д. 13 </w:t>
            </w:r>
          </w:p>
          <w:p w:rsidR="006B3436" w:rsidRDefault="0054532C">
            <w:pPr>
              <w:spacing w:after="38" w:line="240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(научный читальный зал для самостоятельной работы </w:t>
            </w:r>
          </w:p>
          <w:p w:rsidR="006B3436" w:rsidRDefault="0054532C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студентов)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19" w:line="259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Посадочных мест – 23 </w:t>
            </w:r>
          </w:p>
          <w:p w:rsidR="006B3436" w:rsidRDefault="0054532C">
            <w:pPr>
              <w:spacing w:after="2" w:line="237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Оснащенность: Wi-Fi; 3 ПК с выходом в Интернет и доступом к </w:t>
            </w:r>
          </w:p>
          <w:p w:rsidR="006B3436" w:rsidRDefault="0054532C">
            <w:pPr>
              <w:spacing w:after="37" w:line="240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ЭБС, ЭИОС; телевизор с подключением к ПК; розетки для подключения персональных </w:t>
            </w:r>
          </w:p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ноутбуков 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Pr="0054532C" w:rsidRDefault="0054532C">
            <w:pPr>
              <w:spacing w:after="0" w:line="259" w:lineRule="auto"/>
              <w:ind w:left="0" w:right="52" w:firstLine="0"/>
              <w:jc w:val="center"/>
              <w:rPr>
                <w:lang w:val="en-US"/>
              </w:rPr>
            </w:pPr>
            <w:r w:rsidRPr="0054532C">
              <w:rPr>
                <w:sz w:val="20"/>
                <w:lang w:val="en-US"/>
              </w:rPr>
              <w:t xml:space="preserve">MS Office 2007; </w:t>
            </w:r>
          </w:p>
          <w:p w:rsidR="006B3436" w:rsidRPr="0054532C" w:rsidRDefault="0054532C">
            <w:pPr>
              <w:spacing w:after="0" w:line="259" w:lineRule="auto"/>
              <w:ind w:left="0" w:right="50" w:firstLine="0"/>
              <w:jc w:val="center"/>
              <w:rPr>
                <w:lang w:val="en-US"/>
              </w:rPr>
            </w:pPr>
            <w:r w:rsidRPr="0054532C">
              <w:rPr>
                <w:sz w:val="20"/>
                <w:lang w:val="en-US"/>
              </w:rPr>
              <w:t xml:space="preserve">Windows 8.1 Professional; </w:t>
            </w:r>
          </w:p>
          <w:p w:rsidR="006B3436" w:rsidRPr="0054532C" w:rsidRDefault="0054532C">
            <w:pPr>
              <w:spacing w:after="0" w:line="259" w:lineRule="auto"/>
              <w:ind w:left="62" w:right="0" w:firstLine="0"/>
              <w:jc w:val="left"/>
              <w:rPr>
                <w:lang w:val="en-US"/>
              </w:rPr>
            </w:pPr>
            <w:r w:rsidRPr="0054532C">
              <w:rPr>
                <w:sz w:val="20"/>
                <w:lang w:val="en-US"/>
              </w:rPr>
              <w:t>Kaspersky Endpoint Security 1000-</w:t>
            </w:r>
          </w:p>
          <w:p w:rsidR="006B3436" w:rsidRPr="0054532C" w:rsidRDefault="0054532C">
            <w:pPr>
              <w:spacing w:after="0" w:line="259" w:lineRule="auto"/>
              <w:ind w:left="0" w:right="0" w:firstLine="0"/>
              <w:jc w:val="center"/>
              <w:rPr>
                <w:lang w:val="en-US"/>
              </w:rPr>
            </w:pPr>
            <w:r w:rsidRPr="0054532C">
              <w:rPr>
                <w:sz w:val="20"/>
                <w:lang w:val="en-US"/>
              </w:rPr>
              <w:t xml:space="preserve">1499 Node 2 year Educational Renewal License </w:t>
            </w:r>
          </w:p>
        </w:tc>
      </w:tr>
      <w:tr w:rsidR="006B3436" w:rsidRPr="000D641C">
        <w:trPr>
          <w:trHeight w:val="1620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31" w:line="240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Сектор по организации работы с электронными библиотеками ИБО </w:t>
            </w:r>
          </w:p>
          <w:p w:rsidR="006B3436" w:rsidRDefault="0054532C">
            <w:pPr>
              <w:spacing w:after="0" w:line="259" w:lineRule="auto"/>
              <w:ind w:left="58" w:right="0" w:firstLine="0"/>
              <w:jc w:val="left"/>
            </w:pPr>
            <w:r>
              <w:rPr>
                <w:sz w:val="20"/>
              </w:rPr>
              <w:t xml:space="preserve">214-216В ул. Первомайская, д. 13 </w:t>
            </w:r>
          </w:p>
          <w:p w:rsidR="006B3436" w:rsidRDefault="0054532C">
            <w:pPr>
              <w:spacing w:after="0" w:line="27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(сектор для самостоятельной работы студентов) </w:t>
            </w:r>
          </w:p>
          <w:p w:rsidR="006B3436" w:rsidRDefault="0054532C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Посадочных мест – 19 </w:t>
            </w:r>
          </w:p>
          <w:p w:rsidR="006B3436" w:rsidRDefault="0054532C">
            <w:pPr>
              <w:spacing w:after="0" w:line="259" w:lineRule="auto"/>
              <w:ind w:left="55" w:right="0" w:firstLine="0"/>
              <w:jc w:val="left"/>
            </w:pPr>
            <w:r>
              <w:rPr>
                <w:sz w:val="20"/>
              </w:rPr>
              <w:t xml:space="preserve">Оснащенность: 8 ПК с выходом в </w:t>
            </w:r>
          </w:p>
          <w:p w:rsidR="006B3436" w:rsidRDefault="0054532C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Интернет и доступом к ЭБС, </w:t>
            </w:r>
          </w:p>
          <w:p w:rsidR="006B3436" w:rsidRDefault="0054532C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ЭИОС; телевизор с подключением к ПК; розетки для подключения персональных ноутбуков 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36" w:rsidRDefault="0054532C">
            <w:pPr>
              <w:spacing w:after="0" w:line="240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Операционная система для настольных ПК и ноутбуков </w:t>
            </w:r>
          </w:p>
          <w:p w:rsidR="006B3436" w:rsidRPr="0054532C" w:rsidRDefault="0054532C">
            <w:pPr>
              <w:spacing w:after="0" w:line="259" w:lineRule="auto"/>
              <w:ind w:left="0" w:right="53" w:firstLine="0"/>
              <w:jc w:val="center"/>
              <w:rPr>
                <w:lang w:val="en-US"/>
              </w:rPr>
            </w:pPr>
            <w:r w:rsidRPr="0054532C">
              <w:rPr>
                <w:sz w:val="20"/>
                <w:lang w:val="en-US"/>
              </w:rPr>
              <w:t xml:space="preserve">Windows 8.1 Professional;  </w:t>
            </w:r>
          </w:p>
          <w:p w:rsidR="006B3436" w:rsidRPr="0054532C" w:rsidRDefault="0054532C">
            <w:pPr>
              <w:spacing w:after="0" w:line="259" w:lineRule="auto"/>
              <w:ind w:left="0" w:right="52" w:firstLine="0"/>
              <w:jc w:val="center"/>
              <w:rPr>
                <w:lang w:val="en-US"/>
              </w:rPr>
            </w:pPr>
            <w:r w:rsidRPr="0054532C">
              <w:rPr>
                <w:sz w:val="20"/>
                <w:lang w:val="en-US"/>
              </w:rPr>
              <w:t xml:space="preserve">MS Office 2007; </w:t>
            </w:r>
          </w:p>
          <w:p w:rsidR="006B3436" w:rsidRPr="0054532C" w:rsidRDefault="0054532C">
            <w:pPr>
              <w:spacing w:after="0" w:line="259" w:lineRule="auto"/>
              <w:ind w:left="62" w:right="0" w:firstLine="0"/>
              <w:jc w:val="left"/>
              <w:rPr>
                <w:lang w:val="en-US"/>
              </w:rPr>
            </w:pPr>
            <w:r w:rsidRPr="0054532C">
              <w:rPr>
                <w:sz w:val="20"/>
                <w:lang w:val="en-US"/>
              </w:rPr>
              <w:t>Kaspersky Endpoint Security 1000-</w:t>
            </w:r>
          </w:p>
          <w:p w:rsidR="006B3436" w:rsidRPr="0054532C" w:rsidRDefault="0054532C">
            <w:pPr>
              <w:spacing w:after="0" w:line="259" w:lineRule="auto"/>
              <w:ind w:left="0" w:right="0" w:firstLine="0"/>
              <w:jc w:val="center"/>
              <w:rPr>
                <w:lang w:val="en-US"/>
              </w:rPr>
            </w:pPr>
            <w:r w:rsidRPr="0054532C">
              <w:rPr>
                <w:sz w:val="20"/>
                <w:lang w:val="en-US"/>
              </w:rPr>
              <w:t xml:space="preserve">1499 Node 2 year Educational Renewal License </w:t>
            </w:r>
          </w:p>
        </w:tc>
      </w:tr>
    </w:tbl>
    <w:p w:rsidR="006B3436" w:rsidRPr="0054532C" w:rsidRDefault="0054532C">
      <w:pPr>
        <w:spacing w:after="0" w:line="259" w:lineRule="auto"/>
        <w:ind w:left="0" w:right="4679" w:firstLine="0"/>
        <w:jc w:val="right"/>
        <w:rPr>
          <w:lang w:val="en-US"/>
        </w:rPr>
      </w:pPr>
      <w:r w:rsidRPr="0054532C">
        <w:rPr>
          <w:lang w:val="en-US"/>
        </w:rPr>
        <w:t xml:space="preserve"> </w:t>
      </w:r>
    </w:p>
    <w:p w:rsidR="006B3436" w:rsidRPr="0054532C" w:rsidRDefault="0054532C">
      <w:pPr>
        <w:spacing w:after="0" w:line="259" w:lineRule="auto"/>
        <w:ind w:left="0" w:right="0" w:firstLine="0"/>
        <w:jc w:val="left"/>
        <w:rPr>
          <w:lang w:val="en-US"/>
        </w:rPr>
      </w:pPr>
      <w:r w:rsidRPr="0054532C">
        <w:rPr>
          <w:lang w:val="en-US"/>
        </w:rPr>
        <w:t xml:space="preserve"> </w:t>
      </w:r>
    </w:p>
    <w:p w:rsidR="006B3436" w:rsidRPr="0054532C" w:rsidRDefault="0054532C">
      <w:pPr>
        <w:spacing w:after="0" w:line="259" w:lineRule="auto"/>
        <w:ind w:left="0" w:right="0" w:firstLine="0"/>
        <w:jc w:val="left"/>
        <w:rPr>
          <w:lang w:val="en-US"/>
        </w:rPr>
      </w:pPr>
      <w:r w:rsidRPr="0054532C">
        <w:rPr>
          <w:lang w:val="en-US"/>
        </w:rPr>
        <w:t xml:space="preserve"> </w:t>
      </w:r>
    </w:p>
    <w:p w:rsidR="00B80BF8" w:rsidRPr="00E50023" w:rsidRDefault="00B80BF8">
      <w:pPr>
        <w:spacing w:after="0" w:line="259" w:lineRule="auto"/>
        <w:ind w:right="47"/>
        <w:jc w:val="right"/>
        <w:rPr>
          <w:b/>
          <w:lang w:val="en-US"/>
        </w:rPr>
      </w:pPr>
    </w:p>
    <w:p w:rsidR="00B80BF8" w:rsidRPr="00E50023" w:rsidRDefault="00B80BF8">
      <w:pPr>
        <w:spacing w:after="0" w:line="259" w:lineRule="auto"/>
        <w:ind w:right="47"/>
        <w:jc w:val="right"/>
        <w:rPr>
          <w:b/>
          <w:lang w:val="en-US"/>
        </w:rPr>
      </w:pPr>
    </w:p>
    <w:p w:rsidR="00B80BF8" w:rsidRPr="00E50023" w:rsidRDefault="00B80BF8">
      <w:pPr>
        <w:spacing w:after="0" w:line="259" w:lineRule="auto"/>
        <w:ind w:right="47"/>
        <w:jc w:val="right"/>
        <w:rPr>
          <w:b/>
          <w:lang w:val="en-US"/>
        </w:rPr>
      </w:pPr>
    </w:p>
    <w:p w:rsidR="00B80BF8" w:rsidRPr="00E50023" w:rsidRDefault="00B80BF8">
      <w:pPr>
        <w:spacing w:after="0" w:line="259" w:lineRule="auto"/>
        <w:ind w:right="47"/>
        <w:jc w:val="right"/>
        <w:rPr>
          <w:b/>
          <w:lang w:val="en-US"/>
        </w:rPr>
      </w:pPr>
    </w:p>
    <w:p w:rsidR="00B80BF8" w:rsidRPr="00E50023" w:rsidRDefault="00B80BF8">
      <w:pPr>
        <w:spacing w:after="0" w:line="259" w:lineRule="auto"/>
        <w:ind w:right="47"/>
        <w:jc w:val="right"/>
        <w:rPr>
          <w:b/>
          <w:lang w:val="en-US"/>
        </w:rPr>
      </w:pPr>
    </w:p>
    <w:p w:rsidR="00B80BF8" w:rsidRPr="00E50023" w:rsidRDefault="00B80BF8">
      <w:pPr>
        <w:spacing w:after="0" w:line="259" w:lineRule="auto"/>
        <w:ind w:right="47"/>
        <w:jc w:val="right"/>
        <w:rPr>
          <w:b/>
          <w:lang w:val="en-US"/>
        </w:rPr>
      </w:pPr>
    </w:p>
    <w:p w:rsidR="00B80BF8" w:rsidRPr="00E50023" w:rsidRDefault="00B80BF8">
      <w:pPr>
        <w:spacing w:after="0" w:line="259" w:lineRule="auto"/>
        <w:ind w:right="47"/>
        <w:jc w:val="right"/>
        <w:rPr>
          <w:b/>
          <w:lang w:val="en-US"/>
        </w:rPr>
      </w:pPr>
    </w:p>
    <w:p w:rsidR="00B80BF8" w:rsidRPr="00E50023" w:rsidRDefault="00B80BF8">
      <w:pPr>
        <w:spacing w:after="0" w:line="259" w:lineRule="auto"/>
        <w:ind w:right="47"/>
        <w:jc w:val="right"/>
        <w:rPr>
          <w:b/>
          <w:lang w:val="en-US"/>
        </w:rPr>
      </w:pPr>
    </w:p>
    <w:p w:rsidR="00B80BF8" w:rsidRPr="00E50023" w:rsidRDefault="00B80BF8">
      <w:pPr>
        <w:spacing w:after="0" w:line="259" w:lineRule="auto"/>
        <w:ind w:right="47"/>
        <w:jc w:val="right"/>
        <w:rPr>
          <w:b/>
          <w:lang w:val="en-US"/>
        </w:rPr>
      </w:pPr>
    </w:p>
    <w:p w:rsidR="00B80BF8" w:rsidRPr="00E50023" w:rsidRDefault="00B80BF8">
      <w:pPr>
        <w:spacing w:after="0" w:line="259" w:lineRule="auto"/>
        <w:ind w:right="47"/>
        <w:jc w:val="right"/>
        <w:rPr>
          <w:b/>
          <w:lang w:val="en-US"/>
        </w:rPr>
      </w:pPr>
    </w:p>
    <w:p w:rsidR="00B80BF8" w:rsidRPr="00E50023" w:rsidRDefault="00B80BF8">
      <w:pPr>
        <w:spacing w:after="0" w:line="259" w:lineRule="auto"/>
        <w:ind w:right="47"/>
        <w:jc w:val="right"/>
        <w:rPr>
          <w:b/>
          <w:lang w:val="en-US"/>
        </w:rPr>
      </w:pPr>
    </w:p>
    <w:p w:rsidR="00B80BF8" w:rsidRPr="00E50023" w:rsidRDefault="00B80BF8">
      <w:pPr>
        <w:spacing w:after="0" w:line="259" w:lineRule="auto"/>
        <w:ind w:right="47"/>
        <w:jc w:val="right"/>
        <w:rPr>
          <w:b/>
          <w:lang w:val="en-US"/>
        </w:rPr>
      </w:pPr>
    </w:p>
    <w:p w:rsidR="00B80BF8" w:rsidRPr="00E50023" w:rsidRDefault="00B80BF8">
      <w:pPr>
        <w:spacing w:after="0" w:line="259" w:lineRule="auto"/>
        <w:ind w:right="47"/>
        <w:jc w:val="right"/>
        <w:rPr>
          <w:b/>
          <w:lang w:val="en-US"/>
        </w:rPr>
      </w:pPr>
    </w:p>
    <w:p w:rsidR="00B80BF8" w:rsidRPr="00E50023" w:rsidRDefault="00B80BF8">
      <w:pPr>
        <w:spacing w:after="0" w:line="259" w:lineRule="auto"/>
        <w:ind w:right="47"/>
        <w:jc w:val="right"/>
        <w:rPr>
          <w:b/>
          <w:lang w:val="en-US"/>
        </w:rPr>
      </w:pPr>
    </w:p>
    <w:p w:rsidR="00B80BF8" w:rsidRPr="00E50023" w:rsidRDefault="00B80BF8">
      <w:pPr>
        <w:spacing w:after="0" w:line="259" w:lineRule="auto"/>
        <w:ind w:right="47"/>
        <w:jc w:val="right"/>
        <w:rPr>
          <w:b/>
          <w:lang w:val="en-US"/>
        </w:rPr>
      </w:pPr>
    </w:p>
    <w:p w:rsidR="00B80BF8" w:rsidRPr="00E50023" w:rsidRDefault="00B80BF8">
      <w:pPr>
        <w:spacing w:after="0" w:line="259" w:lineRule="auto"/>
        <w:ind w:right="47"/>
        <w:jc w:val="right"/>
        <w:rPr>
          <w:b/>
          <w:lang w:val="en-US"/>
        </w:rPr>
      </w:pPr>
    </w:p>
    <w:p w:rsidR="00B80BF8" w:rsidRPr="00E50023" w:rsidRDefault="00B80BF8">
      <w:pPr>
        <w:spacing w:after="0" w:line="259" w:lineRule="auto"/>
        <w:ind w:right="47"/>
        <w:jc w:val="right"/>
        <w:rPr>
          <w:b/>
          <w:lang w:val="en-US"/>
        </w:rPr>
      </w:pPr>
    </w:p>
    <w:p w:rsidR="00B80BF8" w:rsidRPr="00E50023" w:rsidRDefault="00B80BF8">
      <w:pPr>
        <w:spacing w:after="0" w:line="259" w:lineRule="auto"/>
        <w:ind w:right="47"/>
        <w:jc w:val="right"/>
        <w:rPr>
          <w:b/>
          <w:lang w:val="en-US"/>
        </w:rPr>
      </w:pPr>
    </w:p>
    <w:p w:rsidR="00B80BF8" w:rsidRPr="00E50023" w:rsidRDefault="00B80BF8">
      <w:pPr>
        <w:spacing w:after="0" w:line="259" w:lineRule="auto"/>
        <w:ind w:right="47"/>
        <w:jc w:val="right"/>
        <w:rPr>
          <w:b/>
          <w:lang w:val="en-US"/>
        </w:rPr>
      </w:pPr>
    </w:p>
    <w:p w:rsidR="00B80BF8" w:rsidRPr="00E50023" w:rsidRDefault="00B80BF8">
      <w:pPr>
        <w:spacing w:after="0" w:line="259" w:lineRule="auto"/>
        <w:ind w:right="47"/>
        <w:jc w:val="right"/>
        <w:rPr>
          <w:b/>
          <w:lang w:val="en-US"/>
        </w:rPr>
      </w:pPr>
    </w:p>
    <w:sectPr w:rsidR="00B80BF8" w:rsidRPr="00E50023" w:rsidSect="0059311D">
      <w:headerReference w:type="even" r:id="rId110"/>
      <w:headerReference w:type="default" r:id="rId111"/>
      <w:footerReference w:type="even" r:id="rId112"/>
      <w:footerReference w:type="default" r:id="rId113"/>
      <w:headerReference w:type="first" r:id="rId114"/>
      <w:footerReference w:type="first" r:id="rId115"/>
      <w:pgSz w:w="11906" w:h="16838"/>
      <w:pgMar w:top="1126" w:right="790" w:bottom="1155" w:left="1702" w:header="720" w:footer="51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309" w:rsidRDefault="002D1309">
      <w:pPr>
        <w:spacing w:after="0" w:line="240" w:lineRule="auto"/>
      </w:pPr>
      <w:r>
        <w:separator/>
      </w:r>
    </w:p>
  </w:endnote>
  <w:endnote w:type="continuationSeparator" w:id="0">
    <w:p w:rsidR="002D1309" w:rsidRDefault="002D1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37D" w:rsidRDefault="0030337D">
    <w:pPr>
      <w:spacing w:after="160" w:line="259" w:lineRule="auto"/>
      <w:ind w:left="0" w:right="0" w:firstLine="0"/>
      <w:jc w:val="left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37D" w:rsidRDefault="0030337D">
    <w:pPr>
      <w:spacing w:after="0" w:line="259" w:lineRule="auto"/>
      <w:ind w:left="0" w:right="1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45B3E">
      <w:rPr>
        <w:noProof/>
      </w:rPr>
      <w:t>16</w:t>
    </w:r>
    <w:r>
      <w:fldChar w:fldCharType="end"/>
    </w:r>
    <w:r>
      <w:t xml:space="preserve"> 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37D" w:rsidRDefault="0030337D">
    <w:pPr>
      <w:spacing w:after="0" w:line="259" w:lineRule="auto"/>
      <w:ind w:left="0" w:right="1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45B3E">
      <w:rPr>
        <w:noProof/>
      </w:rPr>
      <w:t>17</w:t>
    </w:r>
    <w:r>
      <w:fldChar w:fldCharType="end"/>
    </w:r>
    <w:r>
      <w:t xml:space="preserve"> 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37D" w:rsidRDefault="0030337D">
    <w:pPr>
      <w:spacing w:after="0" w:line="259" w:lineRule="auto"/>
      <w:ind w:left="0" w:right="1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37D" w:rsidRDefault="0030337D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45B3E">
      <w:rPr>
        <w:noProof/>
      </w:rPr>
      <w:t>3</w:t>
    </w:r>
    <w: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37D" w:rsidRDefault="0030337D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37D" w:rsidRDefault="0030337D">
    <w:pPr>
      <w:spacing w:after="0" w:line="259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45B3E">
      <w:rPr>
        <w:noProof/>
      </w:rPr>
      <w:t>4</w:t>
    </w:r>
    <w:r>
      <w:fldChar w:fldCharType="end"/>
    </w:r>
    <w:r>
      <w:t xml:space="preserve">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37D" w:rsidRDefault="0030337D">
    <w:pPr>
      <w:spacing w:after="0" w:line="259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45B3E">
      <w:rPr>
        <w:noProof/>
      </w:rPr>
      <w:t>5</w:t>
    </w:r>
    <w:r>
      <w:fldChar w:fldCharType="end"/>
    </w:r>
    <w:r>
      <w:t xml:space="preserve">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37D" w:rsidRDefault="0030337D">
    <w:pPr>
      <w:spacing w:after="0" w:line="259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37D" w:rsidRDefault="0030337D">
    <w:pPr>
      <w:spacing w:after="160" w:line="259" w:lineRule="auto"/>
      <w:ind w:left="0" w:right="0" w:firstLine="0"/>
      <w:jc w:val="left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37D" w:rsidRDefault="0030337D">
    <w:pPr>
      <w:spacing w:after="160" w:line="259" w:lineRule="auto"/>
      <w:ind w:left="0" w:right="0" w:firstLine="0"/>
      <w:jc w:val="left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37D" w:rsidRDefault="0030337D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309" w:rsidRDefault="002D1309">
      <w:pPr>
        <w:spacing w:after="0" w:line="240" w:lineRule="auto"/>
      </w:pPr>
      <w:r>
        <w:separator/>
      </w:r>
    </w:p>
  </w:footnote>
  <w:footnote w:type="continuationSeparator" w:id="0">
    <w:p w:rsidR="002D1309" w:rsidRDefault="002D13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37D" w:rsidRDefault="0030337D">
    <w:pPr>
      <w:spacing w:after="160" w:line="259" w:lineRule="auto"/>
      <w:ind w:left="0" w:right="0" w:firstLine="0"/>
      <w:jc w:val="left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37D" w:rsidRDefault="0030337D">
    <w:pPr>
      <w:spacing w:after="160" w:line="259" w:lineRule="auto"/>
      <w:ind w:left="0" w:right="0" w:firstLine="0"/>
      <w:jc w:val="left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37D" w:rsidRDefault="0030337D">
    <w:pPr>
      <w:spacing w:after="160" w:line="259" w:lineRule="auto"/>
      <w:ind w:left="0" w:right="0" w:firstLine="0"/>
      <w:jc w:val="left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37D" w:rsidRDefault="0030337D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37D" w:rsidRDefault="0030337D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37D" w:rsidRDefault="0030337D">
    <w:pPr>
      <w:spacing w:after="160" w:line="259" w:lineRule="auto"/>
      <w:ind w:left="0" w:right="0" w:firstLine="0"/>
      <w:jc w:val="lef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37D" w:rsidRDefault="0030337D">
    <w:pPr>
      <w:spacing w:after="160" w:line="259" w:lineRule="auto"/>
      <w:ind w:left="0" w:right="0" w:firstLine="0"/>
      <w:jc w:val="lef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37D" w:rsidRDefault="0030337D">
    <w:pPr>
      <w:spacing w:after="160" w:line="259" w:lineRule="auto"/>
      <w:ind w:left="0" w:right="0" w:firstLine="0"/>
      <w:jc w:val="lef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37D" w:rsidRDefault="0030337D">
    <w:pPr>
      <w:spacing w:after="160" w:line="259" w:lineRule="auto"/>
      <w:ind w:left="0" w:right="0" w:firstLine="0"/>
      <w:jc w:val="left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37D" w:rsidRDefault="0030337D">
    <w:pPr>
      <w:spacing w:after="160" w:line="259" w:lineRule="auto"/>
      <w:ind w:left="0" w:right="0" w:firstLine="0"/>
      <w:jc w:val="left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37D" w:rsidRDefault="0030337D">
    <w:pPr>
      <w:spacing w:after="160" w:line="259" w:lineRule="auto"/>
      <w:ind w:left="0" w:right="0" w:firstLine="0"/>
      <w:jc w:val="left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37D" w:rsidRDefault="0030337D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23656"/>
    <w:multiLevelType w:val="hybridMultilevel"/>
    <w:tmpl w:val="69A8EA3C"/>
    <w:lvl w:ilvl="0" w:tplc="99F6F82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CA86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E0A122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3F6E99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C24327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4251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DF07C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336B8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5A036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A7E4838"/>
    <w:multiLevelType w:val="hybridMultilevel"/>
    <w:tmpl w:val="BC7A2C14"/>
    <w:lvl w:ilvl="0" w:tplc="5CD848F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AAC92F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82EA02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12062F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BACB8F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CC9F8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0C0B4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02A67E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BC2AA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A8E2056"/>
    <w:multiLevelType w:val="hybridMultilevel"/>
    <w:tmpl w:val="76426410"/>
    <w:lvl w:ilvl="0" w:tplc="47143F4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1AA04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F8B7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04FA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884F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80888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E84948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208B1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4303C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C1F3246"/>
    <w:multiLevelType w:val="hybridMultilevel"/>
    <w:tmpl w:val="C3B0B28C"/>
    <w:lvl w:ilvl="0" w:tplc="209A2C7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64F21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5080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F1059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00F7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2694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C7AB6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44AB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1E865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C7A5719"/>
    <w:multiLevelType w:val="hybridMultilevel"/>
    <w:tmpl w:val="5F1C0B06"/>
    <w:lvl w:ilvl="0" w:tplc="27C2AE0C">
      <w:start w:val="1"/>
      <w:numFmt w:val="bullet"/>
      <w:lvlText w:val="•"/>
      <w:lvlJc w:val="left"/>
      <w:pPr>
        <w:ind w:left="4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3228F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828BF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94B0E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E17A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7A33D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4070E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C499B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F8F6A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E9C2CA1"/>
    <w:multiLevelType w:val="hybridMultilevel"/>
    <w:tmpl w:val="CD0A8C32"/>
    <w:lvl w:ilvl="0" w:tplc="00A286C8">
      <w:start w:val="5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EB696F8">
      <w:start w:val="1"/>
      <w:numFmt w:val="lowerLetter"/>
      <w:lvlText w:val="%2"/>
      <w:lvlJc w:val="left"/>
      <w:pPr>
        <w:ind w:left="14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4F4A3D0">
      <w:start w:val="1"/>
      <w:numFmt w:val="lowerRoman"/>
      <w:lvlText w:val="%3"/>
      <w:lvlJc w:val="left"/>
      <w:pPr>
        <w:ind w:left="21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125D1E">
      <w:start w:val="1"/>
      <w:numFmt w:val="decimal"/>
      <w:lvlText w:val="%4"/>
      <w:lvlJc w:val="left"/>
      <w:pPr>
        <w:ind w:left="28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6F046DE">
      <w:start w:val="1"/>
      <w:numFmt w:val="lowerLetter"/>
      <w:lvlText w:val="%5"/>
      <w:lvlJc w:val="left"/>
      <w:pPr>
        <w:ind w:left="35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FE8050">
      <w:start w:val="1"/>
      <w:numFmt w:val="lowerRoman"/>
      <w:lvlText w:val="%6"/>
      <w:lvlJc w:val="left"/>
      <w:pPr>
        <w:ind w:left="42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C48A4C0">
      <w:start w:val="1"/>
      <w:numFmt w:val="decimal"/>
      <w:lvlText w:val="%7"/>
      <w:lvlJc w:val="left"/>
      <w:pPr>
        <w:ind w:left="50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D839C4">
      <w:start w:val="1"/>
      <w:numFmt w:val="lowerLetter"/>
      <w:lvlText w:val="%8"/>
      <w:lvlJc w:val="left"/>
      <w:pPr>
        <w:ind w:left="57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5788A16">
      <w:start w:val="1"/>
      <w:numFmt w:val="lowerRoman"/>
      <w:lvlText w:val="%9"/>
      <w:lvlJc w:val="left"/>
      <w:pPr>
        <w:ind w:left="64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0EE0612A"/>
    <w:multiLevelType w:val="hybridMultilevel"/>
    <w:tmpl w:val="9A180DC0"/>
    <w:lvl w:ilvl="0" w:tplc="F7C4A53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C6CD5D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12A676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60B35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194E6D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E0111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E5457D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3841A7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416F63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0FF550EA"/>
    <w:multiLevelType w:val="hybridMultilevel"/>
    <w:tmpl w:val="AB50928E"/>
    <w:lvl w:ilvl="0" w:tplc="C846E246">
      <w:start w:val="1"/>
      <w:numFmt w:val="decimal"/>
      <w:lvlText w:val="%1."/>
      <w:lvlJc w:val="left"/>
      <w:pPr>
        <w:ind w:left="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C605C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4D802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3D86C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EBE869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9FCF7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BAA9A2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898949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E089E3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1FD4B95"/>
    <w:multiLevelType w:val="hybridMultilevel"/>
    <w:tmpl w:val="CFD837B4"/>
    <w:lvl w:ilvl="0" w:tplc="41B40FFE">
      <w:start w:val="1"/>
      <w:numFmt w:val="decimal"/>
      <w:lvlText w:val="%1."/>
      <w:lvlJc w:val="left"/>
      <w:pPr>
        <w:ind w:left="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C4021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2EE47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0685AF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76A53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15281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774C6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198E5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3A479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3915620"/>
    <w:multiLevelType w:val="hybridMultilevel"/>
    <w:tmpl w:val="8F146B52"/>
    <w:lvl w:ilvl="0" w:tplc="833632A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6A0DE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B404C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E3CFA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64AEA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DA8D4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A68C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42241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C50C6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7292735"/>
    <w:multiLevelType w:val="hybridMultilevel"/>
    <w:tmpl w:val="8A403984"/>
    <w:lvl w:ilvl="0" w:tplc="CFAA66DC">
      <w:start w:val="1"/>
      <w:numFmt w:val="decimal"/>
      <w:lvlText w:val="%1."/>
      <w:lvlJc w:val="left"/>
      <w:pPr>
        <w:ind w:left="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94850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A4C33D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FF661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C7AE8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98E54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80F0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C82C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80BB4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7DD24BF"/>
    <w:multiLevelType w:val="hybridMultilevel"/>
    <w:tmpl w:val="B8CAD62A"/>
    <w:lvl w:ilvl="0" w:tplc="ADF874B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D21C6C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563D5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BA7B1A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8E1CC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DC2A62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7A358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74A32E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249D3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89F4D9C"/>
    <w:multiLevelType w:val="hybridMultilevel"/>
    <w:tmpl w:val="338040DE"/>
    <w:lvl w:ilvl="0" w:tplc="D660A20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10FB9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75401A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D8763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408F7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AFE2BC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9DC369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2CC22D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CE8F81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1A8A456D"/>
    <w:multiLevelType w:val="hybridMultilevel"/>
    <w:tmpl w:val="63484F02"/>
    <w:lvl w:ilvl="0" w:tplc="7D96491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0A849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888A9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B501D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2C09E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08C9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06FC2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20E119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0031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0227C21"/>
    <w:multiLevelType w:val="hybridMultilevel"/>
    <w:tmpl w:val="AF1EB710"/>
    <w:lvl w:ilvl="0" w:tplc="8E9093F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766F8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66085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400C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D2EB3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C04BE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E451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B8C0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A96C0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0BE4229"/>
    <w:multiLevelType w:val="hybridMultilevel"/>
    <w:tmpl w:val="A8F8A02C"/>
    <w:lvl w:ilvl="0" w:tplc="2CB8E74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AE474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408E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7E49F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F524C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6E4CA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2B8147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0EA99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8CE15B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300738B"/>
    <w:multiLevelType w:val="hybridMultilevel"/>
    <w:tmpl w:val="CC16E472"/>
    <w:lvl w:ilvl="0" w:tplc="64D25FAC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7698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041F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F2B9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DA6B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368C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E27D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B29E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205F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3CF0485"/>
    <w:multiLevelType w:val="hybridMultilevel"/>
    <w:tmpl w:val="46BACDFA"/>
    <w:lvl w:ilvl="0" w:tplc="6DA483E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8C6708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EA34C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2883CA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7AA0E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D46D0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E2A9F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D4DC6E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F0EBD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26262C84"/>
    <w:multiLevelType w:val="hybridMultilevel"/>
    <w:tmpl w:val="F15864DA"/>
    <w:lvl w:ilvl="0" w:tplc="54FCA45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53870C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AC76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6DC18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1449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2BE00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7C3D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7205E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84BF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26C75A01"/>
    <w:multiLevelType w:val="hybridMultilevel"/>
    <w:tmpl w:val="45729EA4"/>
    <w:lvl w:ilvl="0" w:tplc="7A2C4F18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FCDBC6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DE788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BAAD9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02E03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E291A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EA9F1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8CF3C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A25C8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2783035D"/>
    <w:multiLevelType w:val="hybridMultilevel"/>
    <w:tmpl w:val="53182F86"/>
    <w:lvl w:ilvl="0" w:tplc="6D20CFC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3BE809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72E968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68E94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A492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BE2CB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DA435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A6E46E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7C1D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290139BF"/>
    <w:multiLevelType w:val="hybridMultilevel"/>
    <w:tmpl w:val="01E40100"/>
    <w:lvl w:ilvl="0" w:tplc="D1DA309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24EE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37CC3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FF4783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60B4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66AE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E15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18D1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A043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2C61499D"/>
    <w:multiLevelType w:val="hybridMultilevel"/>
    <w:tmpl w:val="8098C436"/>
    <w:lvl w:ilvl="0" w:tplc="C092253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1602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D1092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AFEF6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8A0C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048F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6062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6608FB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CB445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2D8632B6"/>
    <w:multiLevelType w:val="hybridMultilevel"/>
    <w:tmpl w:val="66344BF0"/>
    <w:lvl w:ilvl="0" w:tplc="CD76A5E2">
      <w:start w:val="1"/>
      <w:numFmt w:val="decimal"/>
      <w:lvlText w:val="%1."/>
      <w:lvlJc w:val="left"/>
      <w:pPr>
        <w:ind w:left="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2AB0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8C5C6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9E5D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CBE8D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8E89E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5FE22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84AF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B7E03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2F1C089E"/>
    <w:multiLevelType w:val="hybridMultilevel"/>
    <w:tmpl w:val="84FE6CE0"/>
    <w:lvl w:ilvl="0" w:tplc="46DE068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E22A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DACA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0A7B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B8DD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D8C0F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9D4D48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12DB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E7E39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321914F5"/>
    <w:multiLevelType w:val="hybridMultilevel"/>
    <w:tmpl w:val="5510C626"/>
    <w:lvl w:ilvl="0" w:tplc="4CA818F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A9AC2F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0E2DE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D2444C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63B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B4521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1867C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627BB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2A3D4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3421145E"/>
    <w:multiLevelType w:val="hybridMultilevel"/>
    <w:tmpl w:val="1830409C"/>
    <w:lvl w:ilvl="0" w:tplc="31B443C6">
      <w:start w:val="8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1E2A3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72648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C65A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04FCC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9C6C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E4CD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16B99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8C57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347E0264"/>
    <w:multiLevelType w:val="hybridMultilevel"/>
    <w:tmpl w:val="DBE0BE0C"/>
    <w:lvl w:ilvl="0" w:tplc="87843524">
      <w:start w:val="1"/>
      <w:numFmt w:val="decimal"/>
      <w:lvlText w:val="%1."/>
      <w:lvlJc w:val="left"/>
      <w:pPr>
        <w:ind w:left="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103E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FC834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60BD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66956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422A7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DD686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32A82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F844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365D4F1B"/>
    <w:multiLevelType w:val="hybridMultilevel"/>
    <w:tmpl w:val="05D87416"/>
    <w:lvl w:ilvl="0" w:tplc="05E0B02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AEF62E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EA0E3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0EE1E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7C264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3424D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70FCB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42591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86DEE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39122A64"/>
    <w:multiLevelType w:val="hybridMultilevel"/>
    <w:tmpl w:val="E214CC90"/>
    <w:lvl w:ilvl="0" w:tplc="4B82514C">
      <w:start w:val="1"/>
      <w:numFmt w:val="decimal"/>
      <w:lvlText w:val="%1"/>
      <w:lvlJc w:val="left"/>
      <w:pPr>
        <w:ind w:left="1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10A1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0800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E4EC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AE29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6832D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48A39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2E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FE36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3AAE6691"/>
    <w:multiLevelType w:val="hybridMultilevel"/>
    <w:tmpl w:val="4252D8EC"/>
    <w:lvl w:ilvl="0" w:tplc="4EB6ED2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8AC3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DCDD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FFE04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1033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58BDA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8CDF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9FA57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E862C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3F6B1AC4"/>
    <w:multiLevelType w:val="hybridMultilevel"/>
    <w:tmpl w:val="0DF4850C"/>
    <w:lvl w:ilvl="0" w:tplc="B9D6BEB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78FA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3A46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58629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CC40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D46AE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51058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8CCA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187BC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4048481E"/>
    <w:multiLevelType w:val="hybridMultilevel"/>
    <w:tmpl w:val="EEA26562"/>
    <w:lvl w:ilvl="0" w:tplc="C5EEC99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BAC4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7FACBA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6E3E8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482BB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FEF1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0363D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6AFFE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43497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42492FBF"/>
    <w:multiLevelType w:val="hybridMultilevel"/>
    <w:tmpl w:val="E914298C"/>
    <w:lvl w:ilvl="0" w:tplc="622ED642">
      <w:start w:val="5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A4736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AC788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B85EF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94B16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68274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D2305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2E574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56055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432D47F0"/>
    <w:multiLevelType w:val="hybridMultilevel"/>
    <w:tmpl w:val="24A07456"/>
    <w:lvl w:ilvl="0" w:tplc="A1A0E13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EA2EF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888E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1019A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3CE3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1845E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D03C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86B5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0DA871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4DE75198"/>
    <w:multiLevelType w:val="hybridMultilevel"/>
    <w:tmpl w:val="F7D8C812"/>
    <w:lvl w:ilvl="0" w:tplc="CDFCB452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D4039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68723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0AF0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D62FA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EC5EC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5E39B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26D10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164BC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52816008"/>
    <w:multiLevelType w:val="hybridMultilevel"/>
    <w:tmpl w:val="9F22482E"/>
    <w:lvl w:ilvl="0" w:tplc="893C49F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1268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9E6F3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2BE06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900A2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7305F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AC82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2C28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D0AF0A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55224717"/>
    <w:multiLevelType w:val="hybridMultilevel"/>
    <w:tmpl w:val="0BE82374"/>
    <w:lvl w:ilvl="0" w:tplc="83DE6D5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A271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15E26D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3D80F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D30E6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3273B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0F6EA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DC20B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704F3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55561394"/>
    <w:multiLevelType w:val="hybridMultilevel"/>
    <w:tmpl w:val="B2E0AE4E"/>
    <w:lvl w:ilvl="0" w:tplc="60AAC7B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8E6248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DAB95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BC1BA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A6763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EC935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7C249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6E131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6CD46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5564266A"/>
    <w:multiLevelType w:val="hybridMultilevel"/>
    <w:tmpl w:val="DE8E8F2A"/>
    <w:lvl w:ilvl="0" w:tplc="A000AB8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DC078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B217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BCE4F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926E3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D4450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D5E64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E2BF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C503CD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5A443054"/>
    <w:multiLevelType w:val="hybridMultilevel"/>
    <w:tmpl w:val="6AF0193C"/>
    <w:lvl w:ilvl="0" w:tplc="71D0D5D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14A6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A84179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414E0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238F0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A24247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AC517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7B233B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082B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5BD77F11"/>
    <w:multiLevelType w:val="hybridMultilevel"/>
    <w:tmpl w:val="131EC5F8"/>
    <w:lvl w:ilvl="0" w:tplc="461C2EF0">
      <w:start w:val="1"/>
      <w:numFmt w:val="decimal"/>
      <w:lvlText w:val="%1."/>
      <w:lvlJc w:val="left"/>
      <w:pPr>
        <w:ind w:left="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85839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CA04E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4F866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EC6DB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C4D8D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662E6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721E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90E55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5E4836E3"/>
    <w:multiLevelType w:val="hybridMultilevel"/>
    <w:tmpl w:val="DC3A4412"/>
    <w:lvl w:ilvl="0" w:tplc="F9E08BA8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C66940">
      <w:start w:val="1"/>
      <w:numFmt w:val="bullet"/>
      <w:lvlText w:val="-"/>
      <w:lvlJc w:val="left"/>
      <w:pPr>
        <w:ind w:left="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CE3B58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54724C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1AB474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D41F4A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D447E8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429D72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F2FE88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5ECF6E8B"/>
    <w:multiLevelType w:val="hybridMultilevel"/>
    <w:tmpl w:val="0F5CA71A"/>
    <w:lvl w:ilvl="0" w:tplc="3E106CC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35225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B6D1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64383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E8C21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3272D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8CFD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74ABB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1089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5FD07DA8"/>
    <w:multiLevelType w:val="hybridMultilevel"/>
    <w:tmpl w:val="DD0C917E"/>
    <w:lvl w:ilvl="0" w:tplc="10443E1A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74211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BCC8F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08EA8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DE97A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7E082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A8C8E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581F3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5C1DD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60696654"/>
    <w:multiLevelType w:val="hybridMultilevel"/>
    <w:tmpl w:val="C9069B56"/>
    <w:lvl w:ilvl="0" w:tplc="DD98931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7423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B2FB1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4835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AFA6D7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2257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0F281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8E4C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C6020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626F0A19"/>
    <w:multiLevelType w:val="hybridMultilevel"/>
    <w:tmpl w:val="3C82CC3A"/>
    <w:lvl w:ilvl="0" w:tplc="47BEC65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11292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D569E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963E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BECFAE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5B4B1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D485F1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0BCAF1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12AFE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644F6754"/>
    <w:multiLevelType w:val="hybridMultilevel"/>
    <w:tmpl w:val="B03C991A"/>
    <w:lvl w:ilvl="0" w:tplc="014E633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EA354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79CF2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F0CBF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7DC6C8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A6E1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54A9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A48A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0B8E4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>
    <w:nsid w:val="67C0706A"/>
    <w:multiLevelType w:val="hybridMultilevel"/>
    <w:tmpl w:val="AE64D0CA"/>
    <w:lvl w:ilvl="0" w:tplc="7574836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32D46E">
      <w:start w:val="1"/>
      <w:numFmt w:val="bullet"/>
      <w:lvlRestart w:val="0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8C99BC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60627C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CA5D96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2A2EC8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588BF4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C4C1EC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9E51C8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>
    <w:nsid w:val="68E441BA"/>
    <w:multiLevelType w:val="hybridMultilevel"/>
    <w:tmpl w:val="7776748A"/>
    <w:lvl w:ilvl="0" w:tplc="2D6AB4E6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4E65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D1A95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9A0AC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688D8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4443F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6CDC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F685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88EED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>
    <w:nsid w:val="6D4D7F04"/>
    <w:multiLevelType w:val="hybridMultilevel"/>
    <w:tmpl w:val="113C7768"/>
    <w:lvl w:ilvl="0" w:tplc="3A1A702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AC6D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16683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B80B6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61E58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AC1D7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224DA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6250E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D4A4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>
    <w:nsid w:val="6E7A024F"/>
    <w:multiLevelType w:val="hybridMultilevel"/>
    <w:tmpl w:val="88ACC0BE"/>
    <w:lvl w:ilvl="0" w:tplc="C570065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F9AE64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AEA82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2A694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CADF6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32E7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D7EEA7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54AE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6A354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>
    <w:nsid w:val="72050D40"/>
    <w:multiLevelType w:val="hybridMultilevel"/>
    <w:tmpl w:val="0784A190"/>
    <w:lvl w:ilvl="0" w:tplc="C286131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81C7DA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5CC94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887F5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B89C3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A1C72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8C8CA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4212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958403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>
    <w:nsid w:val="72DD5A76"/>
    <w:multiLevelType w:val="hybridMultilevel"/>
    <w:tmpl w:val="5CDAA148"/>
    <w:lvl w:ilvl="0" w:tplc="D1F41D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DD883A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03F4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B269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60FE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F8EB21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64A25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9C23E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5C26F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>
    <w:nsid w:val="756B522B"/>
    <w:multiLevelType w:val="hybridMultilevel"/>
    <w:tmpl w:val="F394F41A"/>
    <w:lvl w:ilvl="0" w:tplc="20C8FA8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A54C1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9BCA3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26F0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196F8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7AE8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D823B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FC91D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C6BA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>
    <w:nsid w:val="77344F74"/>
    <w:multiLevelType w:val="hybridMultilevel"/>
    <w:tmpl w:val="D01445CE"/>
    <w:lvl w:ilvl="0" w:tplc="59384D2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02851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728CB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724D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78E2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FF225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0A895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96867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0458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>
    <w:nsid w:val="7BD9010C"/>
    <w:multiLevelType w:val="hybridMultilevel"/>
    <w:tmpl w:val="9CEA2738"/>
    <w:lvl w:ilvl="0" w:tplc="E67A77E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5697A0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00A5F0">
      <w:start w:val="1"/>
      <w:numFmt w:val="lowerRoman"/>
      <w:lvlText w:val="%3"/>
      <w:lvlJc w:val="left"/>
      <w:pPr>
        <w:ind w:left="1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600AAE">
      <w:start w:val="1"/>
      <w:numFmt w:val="decimal"/>
      <w:lvlText w:val="%4"/>
      <w:lvlJc w:val="left"/>
      <w:pPr>
        <w:ind w:left="2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9A5E2C">
      <w:start w:val="1"/>
      <w:numFmt w:val="lowerLetter"/>
      <w:lvlText w:val="%5"/>
      <w:lvlJc w:val="left"/>
      <w:pPr>
        <w:ind w:left="2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66A8FE">
      <w:start w:val="1"/>
      <w:numFmt w:val="lowerRoman"/>
      <w:lvlText w:val="%6"/>
      <w:lvlJc w:val="left"/>
      <w:pPr>
        <w:ind w:left="3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48A72C">
      <w:start w:val="1"/>
      <w:numFmt w:val="decimal"/>
      <w:lvlText w:val="%7"/>
      <w:lvlJc w:val="left"/>
      <w:pPr>
        <w:ind w:left="4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F00C80">
      <w:start w:val="1"/>
      <w:numFmt w:val="lowerLetter"/>
      <w:lvlText w:val="%8"/>
      <w:lvlJc w:val="left"/>
      <w:pPr>
        <w:ind w:left="4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7E6AF6">
      <w:start w:val="1"/>
      <w:numFmt w:val="lowerRoman"/>
      <w:lvlText w:val="%9"/>
      <w:lvlJc w:val="left"/>
      <w:pPr>
        <w:ind w:left="5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>
    <w:nsid w:val="7E393792"/>
    <w:multiLevelType w:val="hybridMultilevel"/>
    <w:tmpl w:val="11D8CA46"/>
    <w:lvl w:ilvl="0" w:tplc="887A3E2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DEB89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CD815F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78407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BF0391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79A94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CFDE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4668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5A62E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6"/>
  </w:num>
  <w:num w:numId="2">
    <w:abstractNumId w:val="35"/>
  </w:num>
  <w:num w:numId="3">
    <w:abstractNumId w:val="33"/>
  </w:num>
  <w:num w:numId="4">
    <w:abstractNumId w:val="19"/>
  </w:num>
  <w:num w:numId="5">
    <w:abstractNumId w:val="13"/>
  </w:num>
  <w:num w:numId="6">
    <w:abstractNumId w:val="7"/>
  </w:num>
  <w:num w:numId="7">
    <w:abstractNumId w:val="18"/>
  </w:num>
  <w:num w:numId="8">
    <w:abstractNumId w:val="46"/>
  </w:num>
  <w:num w:numId="9">
    <w:abstractNumId w:val="34"/>
  </w:num>
  <w:num w:numId="10">
    <w:abstractNumId w:val="36"/>
  </w:num>
  <w:num w:numId="11">
    <w:abstractNumId w:val="15"/>
  </w:num>
  <w:num w:numId="12">
    <w:abstractNumId w:val="14"/>
  </w:num>
  <w:num w:numId="13">
    <w:abstractNumId w:val="54"/>
  </w:num>
  <w:num w:numId="14">
    <w:abstractNumId w:val="9"/>
  </w:num>
  <w:num w:numId="15">
    <w:abstractNumId w:val="55"/>
  </w:num>
  <w:num w:numId="16">
    <w:abstractNumId w:val="32"/>
  </w:num>
  <w:num w:numId="17">
    <w:abstractNumId w:val="43"/>
  </w:num>
  <w:num w:numId="18">
    <w:abstractNumId w:val="45"/>
  </w:num>
  <w:num w:numId="19">
    <w:abstractNumId w:val="57"/>
  </w:num>
  <w:num w:numId="20">
    <w:abstractNumId w:val="47"/>
  </w:num>
  <w:num w:numId="21">
    <w:abstractNumId w:val="53"/>
  </w:num>
  <w:num w:numId="22">
    <w:abstractNumId w:val="52"/>
  </w:num>
  <w:num w:numId="23">
    <w:abstractNumId w:val="51"/>
  </w:num>
  <w:num w:numId="24">
    <w:abstractNumId w:val="30"/>
  </w:num>
  <w:num w:numId="25">
    <w:abstractNumId w:val="8"/>
  </w:num>
  <w:num w:numId="26">
    <w:abstractNumId w:val="3"/>
  </w:num>
  <w:num w:numId="27">
    <w:abstractNumId w:val="10"/>
  </w:num>
  <w:num w:numId="28">
    <w:abstractNumId w:val="27"/>
  </w:num>
  <w:num w:numId="29">
    <w:abstractNumId w:val="24"/>
  </w:num>
  <w:num w:numId="30">
    <w:abstractNumId w:val="23"/>
  </w:num>
  <w:num w:numId="31">
    <w:abstractNumId w:val="31"/>
  </w:num>
  <w:num w:numId="32">
    <w:abstractNumId w:val="49"/>
  </w:num>
  <w:num w:numId="33">
    <w:abstractNumId w:val="22"/>
  </w:num>
  <w:num w:numId="34">
    <w:abstractNumId w:val="0"/>
  </w:num>
  <w:num w:numId="35">
    <w:abstractNumId w:val="41"/>
  </w:num>
  <w:num w:numId="36">
    <w:abstractNumId w:val="37"/>
  </w:num>
  <w:num w:numId="37">
    <w:abstractNumId w:val="50"/>
  </w:num>
  <w:num w:numId="38">
    <w:abstractNumId w:val="25"/>
  </w:num>
  <w:num w:numId="39">
    <w:abstractNumId w:val="40"/>
  </w:num>
  <w:num w:numId="40">
    <w:abstractNumId w:val="21"/>
  </w:num>
  <w:num w:numId="41">
    <w:abstractNumId w:val="39"/>
  </w:num>
  <w:num w:numId="42">
    <w:abstractNumId w:val="20"/>
  </w:num>
  <w:num w:numId="43">
    <w:abstractNumId w:val="2"/>
  </w:num>
  <w:num w:numId="44">
    <w:abstractNumId w:val="17"/>
  </w:num>
  <w:num w:numId="45">
    <w:abstractNumId w:val="28"/>
  </w:num>
  <w:num w:numId="46">
    <w:abstractNumId w:val="38"/>
  </w:num>
  <w:num w:numId="47">
    <w:abstractNumId w:val="11"/>
  </w:num>
  <w:num w:numId="48">
    <w:abstractNumId w:val="56"/>
  </w:num>
  <w:num w:numId="49">
    <w:abstractNumId w:val="42"/>
  </w:num>
  <w:num w:numId="50">
    <w:abstractNumId w:val="26"/>
  </w:num>
  <w:num w:numId="51">
    <w:abstractNumId w:val="29"/>
  </w:num>
  <w:num w:numId="52">
    <w:abstractNumId w:val="5"/>
  </w:num>
  <w:num w:numId="53">
    <w:abstractNumId w:val="48"/>
  </w:num>
  <w:num w:numId="54">
    <w:abstractNumId w:val="44"/>
  </w:num>
  <w:num w:numId="55">
    <w:abstractNumId w:val="4"/>
  </w:num>
  <w:num w:numId="56">
    <w:abstractNumId w:val="12"/>
  </w:num>
  <w:num w:numId="57">
    <w:abstractNumId w:val="1"/>
  </w:num>
  <w:num w:numId="58">
    <w:abstractNumId w:val="6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436"/>
    <w:rsid w:val="000D641C"/>
    <w:rsid w:val="00106FFC"/>
    <w:rsid w:val="001D22EA"/>
    <w:rsid w:val="002D1309"/>
    <w:rsid w:val="002F5E3A"/>
    <w:rsid w:val="0030337D"/>
    <w:rsid w:val="00353431"/>
    <w:rsid w:val="0054532C"/>
    <w:rsid w:val="0059311D"/>
    <w:rsid w:val="005D1565"/>
    <w:rsid w:val="005F5BDC"/>
    <w:rsid w:val="0065105C"/>
    <w:rsid w:val="00672A6B"/>
    <w:rsid w:val="00681452"/>
    <w:rsid w:val="006B3436"/>
    <w:rsid w:val="006F55FF"/>
    <w:rsid w:val="00760B97"/>
    <w:rsid w:val="00805845"/>
    <w:rsid w:val="008911AC"/>
    <w:rsid w:val="00B80BF8"/>
    <w:rsid w:val="00BB0DE7"/>
    <w:rsid w:val="00C55D03"/>
    <w:rsid w:val="00D45B3E"/>
    <w:rsid w:val="00D46EF1"/>
    <w:rsid w:val="00DB1637"/>
    <w:rsid w:val="00E50023"/>
    <w:rsid w:val="00FA0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27F4FA-1783-49BA-9CB8-8CD72F2EE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" w:line="268" w:lineRule="auto"/>
      <w:ind w:left="10" w:right="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7"/>
      <w:ind w:left="10" w:right="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5" w:line="271" w:lineRule="auto"/>
      <w:ind w:left="10" w:right="6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5" w:line="271" w:lineRule="auto"/>
      <w:ind w:left="10" w:right="6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5453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532C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footer"/>
    <w:basedOn w:val="a"/>
    <w:link w:val="a6"/>
    <w:uiPriority w:val="99"/>
    <w:rsid w:val="0054532C"/>
    <w:pPr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color w:val="auto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54532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rsid w:val="0054532C"/>
  </w:style>
  <w:style w:type="paragraph" w:customStyle="1" w:styleId="11">
    <w:name w:val="заголовок 1"/>
    <w:basedOn w:val="a"/>
    <w:next w:val="a"/>
    <w:rsid w:val="00E50023"/>
    <w:pPr>
      <w:keepNext/>
      <w:autoSpaceDE w:val="0"/>
      <w:autoSpaceDN w:val="0"/>
      <w:spacing w:after="0" w:line="360" w:lineRule="auto"/>
      <w:ind w:left="0" w:right="0" w:firstLine="0"/>
      <w:jc w:val="center"/>
      <w:outlineLvl w:val="0"/>
    </w:pPr>
    <w:rPr>
      <w:b/>
      <w:bCs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9.xml"/><Relationship Id="rId117" Type="http://schemas.openxmlformats.org/officeDocument/2006/relationships/theme" Target="theme/theme1.xml"/><Relationship Id="rId21" Type="http://schemas.openxmlformats.org/officeDocument/2006/relationships/header" Target="header7.xml"/><Relationship Id="rId42" Type="http://schemas.openxmlformats.org/officeDocument/2006/relationships/image" Target="media/image6.png"/><Relationship Id="rId47" Type="http://schemas.openxmlformats.org/officeDocument/2006/relationships/hyperlink" Target="http://znanium.com/catalog.php?bookinfo=424327" TargetMode="External"/><Relationship Id="rId63" Type="http://schemas.openxmlformats.org/officeDocument/2006/relationships/hyperlink" Target="http://lib.ugtu.net/book/509" TargetMode="External"/><Relationship Id="rId68" Type="http://schemas.openxmlformats.org/officeDocument/2006/relationships/hyperlink" Target="http://lib.ugtu.net/book/11322" TargetMode="External"/><Relationship Id="rId84" Type="http://schemas.openxmlformats.org/officeDocument/2006/relationships/hyperlink" Target="http://lib.ugtu.net/book/97" TargetMode="External"/><Relationship Id="rId89" Type="http://schemas.openxmlformats.org/officeDocument/2006/relationships/hyperlink" Target="http://lib.ugtu.net/book/96" TargetMode="External"/><Relationship Id="rId112" Type="http://schemas.openxmlformats.org/officeDocument/2006/relationships/footer" Target="footer10.xml"/><Relationship Id="rId16" Type="http://schemas.openxmlformats.org/officeDocument/2006/relationships/header" Target="header5.xml"/><Relationship Id="rId107" Type="http://schemas.openxmlformats.org/officeDocument/2006/relationships/hyperlink" Target="http://&#1085;&#1101;&#1073;.&#1088;&#1092;/" TargetMode="External"/><Relationship Id="rId11" Type="http://schemas.openxmlformats.org/officeDocument/2006/relationships/footer" Target="footer1.xml"/><Relationship Id="rId32" Type="http://schemas.openxmlformats.org/officeDocument/2006/relationships/hyperlink" Target="http://znanium.com/catalog.php?bookinfo=544277" TargetMode="External"/><Relationship Id="rId37" Type="http://schemas.openxmlformats.org/officeDocument/2006/relationships/hyperlink" Target="http://znanium.com/catalog.php?bookinfo=464379" TargetMode="External"/><Relationship Id="rId53" Type="http://schemas.openxmlformats.org/officeDocument/2006/relationships/hyperlink" Target="http://lib.ugtu.net/book/173" TargetMode="External"/><Relationship Id="rId58" Type="http://schemas.openxmlformats.org/officeDocument/2006/relationships/hyperlink" Target="http://elib.tyuiu.ru/" TargetMode="External"/><Relationship Id="rId74" Type="http://schemas.openxmlformats.org/officeDocument/2006/relationships/hyperlink" Target="http://lib.ugtu.net/book/226" TargetMode="External"/><Relationship Id="rId79" Type="http://schemas.openxmlformats.org/officeDocument/2006/relationships/hyperlink" Target="http://lib.ugtu.net/book/220" TargetMode="External"/><Relationship Id="rId102" Type="http://schemas.openxmlformats.org/officeDocument/2006/relationships/hyperlink" Target="http://lib.ugtu.net/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://lib.ugtu.net/book/87" TargetMode="External"/><Relationship Id="rId95" Type="http://schemas.openxmlformats.org/officeDocument/2006/relationships/hyperlink" Target="http://bibl.rusoil.net/jirbis2/index.php?option=com_irbis&amp;view=irbis&amp;Itemid=108" TargetMode="External"/><Relationship Id="rId22" Type="http://schemas.openxmlformats.org/officeDocument/2006/relationships/header" Target="header8.xml"/><Relationship Id="rId27" Type="http://schemas.openxmlformats.org/officeDocument/2006/relationships/hyperlink" Target="http://znanium.com/catalog.php?bookinfo=601869" TargetMode="External"/><Relationship Id="rId43" Type="http://schemas.openxmlformats.org/officeDocument/2006/relationships/hyperlink" Target="http://znanium.com/catalog.php?bookinfo=424327" TargetMode="External"/><Relationship Id="rId48" Type="http://schemas.openxmlformats.org/officeDocument/2006/relationships/hyperlink" Target="http://znanium.com/catalog.php?bookinfo=424327" TargetMode="External"/><Relationship Id="rId64" Type="http://schemas.openxmlformats.org/officeDocument/2006/relationships/hyperlink" Target="http://lib.ugtu.net/book/509" TargetMode="External"/><Relationship Id="rId69" Type="http://schemas.openxmlformats.org/officeDocument/2006/relationships/hyperlink" Target="http://lib.ugtu.net/book/11322" TargetMode="External"/><Relationship Id="rId113" Type="http://schemas.openxmlformats.org/officeDocument/2006/relationships/footer" Target="footer11.xml"/><Relationship Id="rId118" Type="http://schemas.openxmlformats.org/officeDocument/2006/relationships/customXml" Target="../customXml/item1.xml"/><Relationship Id="rId80" Type="http://schemas.openxmlformats.org/officeDocument/2006/relationships/hyperlink" Target="http://lib.ugtu.net/book/97" TargetMode="External"/><Relationship Id="rId85" Type="http://schemas.openxmlformats.org/officeDocument/2006/relationships/hyperlink" Target="http://lib.ugtu.net/book/96" TargetMode="Externa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33" Type="http://schemas.openxmlformats.org/officeDocument/2006/relationships/hyperlink" Target="http://znanium.com/catalog.php?bookinfo=544277" TargetMode="External"/><Relationship Id="rId38" Type="http://schemas.openxmlformats.org/officeDocument/2006/relationships/image" Target="media/image5.png"/><Relationship Id="rId59" Type="http://schemas.openxmlformats.org/officeDocument/2006/relationships/hyperlink" Target="http://lib.ugtu.net/book/13992" TargetMode="External"/><Relationship Id="rId103" Type="http://schemas.openxmlformats.org/officeDocument/2006/relationships/hyperlink" Target="http://lib.ugtu.net/" TargetMode="External"/><Relationship Id="rId108" Type="http://schemas.openxmlformats.org/officeDocument/2006/relationships/hyperlink" Target="http://&#1085;&#1101;&#1073;.&#1088;&#1092;/" TargetMode="External"/><Relationship Id="rId54" Type="http://schemas.openxmlformats.org/officeDocument/2006/relationships/hyperlink" Target="http://lib.ugtu.net/book/173" TargetMode="External"/><Relationship Id="rId70" Type="http://schemas.openxmlformats.org/officeDocument/2006/relationships/hyperlink" Target="http://lib.ugtu.net/book/226" TargetMode="External"/><Relationship Id="rId75" Type="http://schemas.openxmlformats.org/officeDocument/2006/relationships/hyperlink" Target="http://lib.ugtu.net/book/220" TargetMode="External"/><Relationship Id="rId91" Type="http://schemas.openxmlformats.org/officeDocument/2006/relationships/hyperlink" Target="http://lib.ugtu.net/book/87" TargetMode="External"/><Relationship Id="rId96" Type="http://schemas.openxmlformats.org/officeDocument/2006/relationships/hyperlink" Target="http://bibl.rusoil.net/jirbis2/index.php?option=com_irbis&amp;view=irbis&amp;Itemid=10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footer" Target="footer7.xml"/><Relationship Id="rId28" Type="http://schemas.openxmlformats.org/officeDocument/2006/relationships/hyperlink" Target="http://znanium.com/catalog.php?bookinfo=601869" TargetMode="External"/><Relationship Id="rId49" Type="http://schemas.openxmlformats.org/officeDocument/2006/relationships/hyperlink" Target="http://elib.gubkin.ru/content/17068" TargetMode="External"/><Relationship Id="rId114" Type="http://schemas.openxmlformats.org/officeDocument/2006/relationships/header" Target="header12.xml"/><Relationship Id="rId119" Type="http://schemas.openxmlformats.org/officeDocument/2006/relationships/customXml" Target="../customXml/item2.xml"/><Relationship Id="rId10" Type="http://schemas.openxmlformats.org/officeDocument/2006/relationships/header" Target="header2.xml"/><Relationship Id="rId31" Type="http://schemas.openxmlformats.org/officeDocument/2006/relationships/hyperlink" Target="http://znanium.com/catalog.php?bookinfo=544277" TargetMode="External"/><Relationship Id="rId44" Type="http://schemas.openxmlformats.org/officeDocument/2006/relationships/hyperlink" Target="http://znanium.com/catalog.php?bookinfo=424327" TargetMode="External"/><Relationship Id="rId52" Type="http://schemas.openxmlformats.org/officeDocument/2006/relationships/hyperlink" Target="http://elib.gubkin.ru/content/17068" TargetMode="External"/><Relationship Id="rId60" Type="http://schemas.openxmlformats.org/officeDocument/2006/relationships/hyperlink" Target="http://lib.ugtu.net/book/13992" TargetMode="External"/><Relationship Id="rId65" Type="http://schemas.openxmlformats.org/officeDocument/2006/relationships/hyperlink" Target="http://lib.ugtu.net/book/11322" TargetMode="External"/><Relationship Id="rId73" Type="http://schemas.openxmlformats.org/officeDocument/2006/relationships/hyperlink" Target="http://lib.ugtu.net/book/226" TargetMode="External"/><Relationship Id="rId78" Type="http://schemas.openxmlformats.org/officeDocument/2006/relationships/hyperlink" Target="http://lib.ugtu.net/book/220" TargetMode="External"/><Relationship Id="rId81" Type="http://schemas.openxmlformats.org/officeDocument/2006/relationships/hyperlink" Target="http://lib.ugtu.net/book/97" TargetMode="External"/><Relationship Id="rId86" Type="http://schemas.openxmlformats.org/officeDocument/2006/relationships/hyperlink" Target="http://lib.ugtu.net/book/96" TargetMode="External"/><Relationship Id="rId94" Type="http://schemas.openxmlformats.org/officeDocument/2006/relationships/hyperlink" Target="http://lib.ugtu.net/book/87" TargetMode="External"/><Relationship Id="rId99" Type="http://schemas.openxmlformats.org/officeDocument/2006/relationships/hyperlink" Target="http://elib.gubkin.ru/" TargetMode="External"/><Relationship Id="rId101" Type="http://schemas.openxmlformats.org/officeDocument/2006/relationships/hyperlink" Target="http://lib.ugtu.net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9" Type="http://schemas.openxmlformats.org/officeDocument/2006/relationships/hyperlink" Target="http://znanium.com/catalog.php?bookinfo=443613" TargetMode="External"/><Relationship Id="rId109" Type="http://schemas.openxmlformats.org/officeDocument/2006/relationships/hyperlink" Target="http://&#1085;&#1101;&#1073;.&#1088;&#1092;/" TargetMode="External"/><Relationship Id="rId34" Type="http://schemas.openxmlformats.org/officeDocument/2006/relationships/image" Target="media/image4.png"/><Relationship Id="rId50" Type="http://schemas.openxmlformats.org/officeDocument/2006/relationships/hyperlink" Target="http://elib.gubkin.ru/content/17068" TargetMode="External"/><Relationship Id="rId55" Type="http://schemas.openxmlformats.org/officeDocument/2006/relationships/hyperlink" Target="http://lib.ugtu.net/book/173" TargetMode="External"/><Relationship Id="rId76" Type="http://schemas.openxmlformats.org/officeDocument/2006/relationships/hyperlink" Target="http://lib.ugtu.net/book/220" TargetMode="External"/><Relationship Id="rId97" Type="http://schemas.openxmlformats.org/officeDocument/2006/relationships/hyperlink" Target="http://bibl.rusoil.net/jirbis2/index.php?option=com_irbis&amp;view=irbis&amp;Itemid=108" TargetMode="External"/><Relationship Id="rId104" Type="http://schemas.openxmlformats.org/officeDocument/2006/relationships/hyperlink" Target="http://www.iprbookshop.ru/" TargetMode="External"/><Relationship Id="rId120" Type="http://schemas.openxmlformats.org/officeDocument/2006/relationships/customXml" Target="../customXml/item3.xml"/><Relationship Id="rId7" Type="http://schemas.openxmlformats.org/officeDocument/2006/relationships/image" Target="media/image1.jpeg"/><Relationship Id="rId71" Type="http://schemas.openxmlformats.org/officeDocument/2006/relationships/hyperlink" Target="http://lib.ugtu.net/book/226" TargetMode="External"/><Relationship Id="rId92" Type="http://schemas.openxmlformats.org/officeDocument/2006/relationships/hyperlink" Target="http://lib.ugtu.net/book/87" TargetMode="External"/><Relationship Id="rId2" Type="http://schemas.openxmlformats.org/officeDocument/2006/relationships/styles" Target="styles.xml"/><Relationship Id="rId29" Type="http://schemas.openxmlformats.org/officeDocument/2006/relationships/hyperlink" Target="http://znanium.com/catalog.php?bookinfo=601869" TargetMode="External"/><Relationship Id="rId24" Type="http://schemas.openxmlformats.org/officeDocument/2006/relationships/footer" Target="footer8.xml"/><Relationship Id="rId40" Type="http://schemas.openxmlformats.org/officeDocument/2006/relationships/hyperlink" Target="http://znanium.com/catalog.php?bookinfo=443613" TargetMode="External"/><Relationship Id="rId45" Type="http://schemas.openxmlformats.org/officeDocument/2006/relationships/hyperlink" Target="http://znanium.com/catalog.php?bookinfo=424327" TargetMode="External"/><Relationship Id="rId66" Type="http://schemas.openxmlformats.org/officeDocument/2006/relationships/hyperlink" Target="http://lib.ugtu.net/book/11322" TargetMode="External"/><Relationship Id="rId87" Type="http://schemas.openxmlformats.org/officeDocument/2006/relationships/hyperlink" Target="http://lib.ugtu.net/book/96" TargetMode="External"/><Relationship Id="rId110" Type="http://schemas.openxmlformats.org/officeDocument/2006/relationships/header" Target="header10.xml"/><Relationship Id="rId115" Type="http://schemas.openxmlformats.org/officeDocument/2006/relationships/footer" Target="footer12.xml"/><Relationship Id="rId61" Type="http://schemas.openxmlformats.org/officeDocument/2006/relationships/hyperlink" Target="http://lib.ugtu.net/book/13992" TargetMode="External"/><Relationship Id="rId82" Type="http://schemas.openxmlformats.org/officeDocument/2006/relationships/hyperlink" Target="http://lib.ugtu.net/book/97" TargetMode="External"/><Relationship Id="rId19" Type="http://schemas.openxmlformats.org/officeDocument/2006/relationships/header" Target="header6.xml"/><Relationship Id="rId14" Type="http://schemas.openxmlformats.org/officeDocument/2006/relationships/footer" Target="footer3.xml"/><Relationship Id="rId30" Type="http://schemas.openxmlformats.org/officeDocument/2006/relationships/image" Target="media/image3.png"/><Relationship Id="rId35" Type="http://schemas.openxmlformats.org/officeDocument/2006/relationships/hyperlink" Target="http://znanium.com/catalog.php?bookinfo=464379" TargetMode="External"/><Relationship Id="rId56" Type="http://schemas.openxmlformats.org/officeDocument/2006/relationships/hyperlink" Target="http://lib.ugtu.net/book/173" TargetMode="External"/><Relationship Id="rId77" Type="http://schemas.openxmlformats.org/officeDocument/2006/relationships/hyperlink" Target="http://lib.ugtu.net/book/220" TargetMode="External"/><Relationship Id="rId100" Type="http://schemas.openxmlformats.org/officeDocument/2006/relationships/hyperlink" Target="http://elib.gubkin.ru/" TargetMode="External"/><Relationship Id="rId105" Type="http://schemas.openxmlformats.org/officeDocument/2006/relationships/hyperlink" Target="http://www.iprbookshop.ru/" TargetMode="External"/><Relationship Id="rId8" Type="http://schemas.openxmlformats.org/officeDocument/2006/relationships/image" Target="media/image2.jpeg"/><Relationship Id="rId51" Type="http://schemas.openxmlformats.org/officeDocument/2006/relationships/hyperlink" Target="http://elib.gubkin.ru/content/17068" TargetMode="External"/><Relationship Id="rId72" Type="http://schemas.openxmlformats.org/officeDocument/2006/relationships/hyperlink" Target="http://lib.ugtu.net/book/226" TargetMode="External"/><Relationship Id="rId93" Type="http://schemas.openxmlformats.org/officeDocument/2006/relationships/hyperlink" Target="http://lib.ugtu.net/book/87" TargetMode="External"/><Relationship Id="rId98" Type="http://schemas.openxmlformats.org/officeDocument/2006/relationships/hyperlink" Target="http://elib.gubkin.ru/" TargetMode="External"/><Relationship Id="rId3" Type="http://schemas.openxmlformats.org/officeDocument/2006/relationships/settings" Target="settings.xml"/><Relationship Id="rId25" Type="http://schemas.openxmlformats.org/officeDocument/2006/relationships/header" Target="header9.xml"/><Relationship Id="rId46" Type="http://schemas.openxmlformats.org/officeDocument/2006/relationships/hyperlink" Target="http://znanium.com/catalog.php?bookinfo=424327" TargetMode="External"/><Relationship Id="rId67" Type="http://schemas.openxmlformats.org/officeDocument/2006/relationships/hyperlink" Target="http://lib.ugtu.net/book/11322" TargetMode="External"/><Relationship Id="rId116" Type="http://schemas.openxmlformats.org/officeDocument/2006/relationships/fontTable" Target="fontTable.xml"/><Relationship Id="rId20" Type="http://schemas.openxmlformats.org/officeDocument/2006/relationships/footer" Target="footer6.xml"/><Relationship Id="rId41" Type="http://schemas.openxmlformats.org/officeDocument/2006/relationships/hyperlink" Target="http://znanium.com/catalog.php?bookinfo=443613" TargetMode="External"/><Relationship Id="rId62" Type="http://schemas.openxmlformats.org/officeDocument/2006/relationships/hyperlink" Target="http://lib.ugtu.net/book/509" TargetMode="External"/><Relationship Id="rId83" Type="http://schemas.openxmlformats.org/officeDocument/2006/relationships/hyperlink" Target="http://lib.ugtu.net/book/97" TargetMode="External"/><Relationship Id="rId88" Type="http://schemas.openxmlformats.org/officeDocument/2006/relationships/hyperlink" Target="http://lib.ugtu.net/book/96" TargetMode="External"/><Relationship Id="rId111" Type="http://schemas.openxmlformats.org/officeDocument/2006/relationships/header" Target="header11.xml"/><Relationship Id="rId15" Type="http://schemas.openxmlformats.org/officeDocument/2006/relationships/header" Target="header4.xml"/><Relationship Id="rId36" Type="http://schemas.openxmlformats.org/officeDocument/2006/relationships/hyperlink" Target="http://znanium.com/catalog.php?bookinfo=464379" TargetMode="External"/><Relationship Id="rId57" Type="http://schemas.openxmlformats.org/officeDocument/2006/relationships/hyperlink" Target="http://elib.tyuiu.ru/" TargetMode="External"/><Relationship Id="rId106" Type="http://schemas.openxmlformats.org/officeDocument/2006/relationships/hyperlink" Target="http://www.iprbooksho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9F8D57-80E2-454A-836A-1AAED26732CD}"/>
</file>

<file path=customXml/itemProps2.xml><?xml version="1.0" encoding="utf-8"?>
<ds:datastoreItem xmlns:ds="http://schemas.openxmlformats.org/officeDocument/2006/customXml" ds:itemID="{E1BF95E3-788A-483C-BD25-A191A2B26218}"/>
</file>

<file path=customXml/itemProps3.xml><?xml version="1.0" encoding="utf-8"?>
<ds:datastoreItem xmlns:ds="http://schemas.openxmlformats.org/officeDocument/2006/customXml" ds:itemID="{A5516A7C-346E-4470-A04F-D435EEA448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5071</Words>
  <Characters>28906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/>
  <LinksUpToDate>false</LinksUpToDate>
  <CharactersWithSpaces>33910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Уляшева Надежда Михайловна</cp:lastModifiedBy>
  <cp:revision>5</cp:revision>
  <cp:lastPrinted>2022-01-29T07:31:00Z</cp:lastPrinted>
  <dcterms:created xsi:type="dcterms:W3CDTF">2022-04-25T12:15:00Z</dcterms:created>
  <dcterms:modified xsi:type="dcterms:W3CDTF">2022-05-12T11:42:00Z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